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653" w:rsidRDefault="00680653" w:rsidP="00680653">
      <w:pPr>
        <w:pStyle w:val="Heading2"/>
      </w:pPr>
      <w:r>
        <w:t>Discipleship</w:t>
      </w:r>
    </w:p>
    <w:p w:rsidR="00680653" w:rsidRDefault="00680653" w:rsidP="00680653"/>
    <w:p w:rsidR="00BA5867" w:rsidRPr="008936CC" w:rsidRDefault="00680653" w:rsidP="00300629">
      <w:pPr>
        <w:spacing w:after="0" w:line="480" w:lineRule="auto"/>
        <w:rPr>
          <w:sz w:val="24"/>
          <w:szCs w:val="24"/>
        </w:rPr>
      </w:pPr>
      <w:r>
        <w:rPr>
          <w:b/>
          <w:sz w:val="24"/>
          <w:szCs w:val="24"/>
        </w:rPr>
        <w:t>What</w:t>
      </w:r>
      <w:r w:rsidRPr="008936CC">
        <w:rPr>
          <w:b/>
          <w:sz w:val="24"/>
          <w:szCs w:val="24"/>
        </w:rPr>
        <w:t xml:space="preserve"> is the heart of Discipleship?</w:t>
      </w:r>
    </w:p>
    <w:p w:rsidR="00BA5867" w:rsidRDefault="00680653" w:rsidP="00300629">
      <w:pPr>
        <w:spacing w:line="480" w:lineRule="auto"/>
        <w:ind w:firstLine="720"/>
        <w:rPr>
          <w:sz w:val="24"/>
          <w:szCs w:val="24"/>
        </w:rPr>
      </w:pPr>
      <w:r>
        <w:rPr>
          <w:sz w:val="24"/>
          <w:szCs w:val="24"/>
        </w:rPr>
        <w:t xml:space="preserve">As we look for </w:t>
      </w:r>
      <w:r w:rsidR="003E3B89">
        <w:rPr>
          <w:sz w:val="24"/>
          <w:szCs w:val="24"/>
        </w:rPr>
        <w:t xml:space="preserve">a </w:t>
      </w:r>
      <w:r w:rsidRPr="008936CC">
        <w:rPr>
          <w:sz w:val="24"/>
          <w:szCs w:val="24"/>
        </w:rPr>
        <w:t>defin</w:t>
      </w:r>
      <w:r>
        <w:rPr>
          <w:sz w:val="24"/>
          <w:szCs w:val="24"/>
        </w:rPr>
        <w:t>ition (and meaning) of</w:t>
      </w:r>
      <w:r w:rsidRPr="008936CC">
        <w:rPr>
          <w:sz w:val="24"/>
          <w:szCs w:val="24"/>
        </w:rPr>
        <w:t xml:space="preserve"> Discipleship and Disciple</w:t>
      </w:r>
      <w:r>
        <w:rPr>
          <w:sz w:val="24"/>
          <w:szCs w:val="24"/>
        </w:rPr>
        <w:t>, i</w:t>
      </w:r>
      <w:r w:rsidRPr="008936CC">
        <w:rPr>
          <w:sz w:val="24"/>
          <w:szCs w:val="24"/>
        </w:rPr>
        <w:t xml:space="preserve">t is necessary that we start from the beginning. The </w:t>
      </w:r>
      <w:r>
        <w:rPr>
          <w:sz w:val="24"/>
          <w:szCs w:val="24"/>
        </w:rPr>
        <w:t xml:space="preserve">very first </w:t>
      </w:r>
      <w:r w:rsidRPr="008936CC">
        <w:rPr>
          <w:sz w:val="24"/>
          <w:szCs w:val="24"/>
        </w:rPr>
        <w:t>question one needs to ask</w:t>
      </w:r>
      <w:r>
        <w:rPr>
          <w:sz w:val="24"/>
          <w:szCs w:val="24"/>
        </w:rPr>
        <w:t xml:space="preserve"> </w:t>
      </w:r>
      <w:r w:rsidRPr="008936CC">
        <w:rPr>
          <w:sz w:val="24"/>
          <w:szCs w:val="24"/>
        </w:rPr>
        <w:t xml:space="preserve">is, </w:t>
      </w:r>
      <w:r>
        <w:rPr>
          <w:sz w:val="24"/>
          <w:szCs w:val="24"/>
        </w:rPr>
        <w:t>“W</w:t>
      </w:r>
      <w:r w:rsidRPr="008936CC">
        <w:rPr>
          <w:sz w:val="24"/>
          <w:szCs w:val="24"/>
        </w:rPr>
        <w:t xml:space="preserve">hat is the heart, the </w:t>
      </w:r>
      <w:r w:rsidR="00BA5867">
        <w:rPr>
          <w:sz w:val="24"/>
          <w:szCs w:val="24"/>
        </w:rPr>
        <w:t>core</w:t>
      </w:r>
      <w:r w:rsidRPr="008936CC">
        <w:rPr>
          <w:sz w:val="24"/>
          <w:szCs w:val="24"/>
        </w:rPr>
        <w:t>, of Discipleship?</w:t>
      </w:r>
      <w:r w:rsidR="00BA5867">
        <w:rPr>
          <w:sz w:val="24"/>
          <w:szCs w:val="24"/>
        </w:rPr>
        <w:t>”</w:t>
      </w:r>
      <w:r w:rsidRPr="008936CC">
        <w:rPr>
          <w:sz w:val="24"/>
          <w:szCs w:val="24"/>
        </w:rPr>
        <w:t xml:space="preserve"> The key verse</w:t>
      </w:r>
      <w:r w:rsidR="00BA5867">
        <w:rPr>
          <w:sz w:val="24"/>
          <w:szCs w:val="24"/>
        </w:rPr>
        <w:t xml:space="preserve"> in this regard is, </w:t>
      </w:r>
      <w:r w:rsidRPr="00300629">
        <w:rPr>
          <w:i/>
          <w:sz w:val="24"/>
          <w:szCs w:val="24"/>
        </w:rPr>
        <w:t>“For everything comes from him and exists by his power and is intended for his glory.”</w:t>
      </w:r>
      <w:r w:rsidRPr="008936CC">
        <w:rPr>
          <w:sz w:val="24"/>
          <w:szCs w:val="24"/>
        </w:rPr>
        <w:t xml:space="preserve"> </w:t>
      </w:r>
      <w:r w:rsidRPr="00300629">
        <w:rPr>
          <w:i/>
          <w:sz w:val="24"/>
          <w:szCs w:val="24"/>
        </w:rPr>
        <w:t>Romans 11:36 NLT</w:t>
      </w:r>
      <w:r w:rsidRPr="008936CC">
        <w:rPr>
          <w:sz w:val="24"/>
          <w:szCs w:val="24"/>
        </w:rPr>
        <w:t xml:space="preserve">. </w:t>
      </w:r>
      <w:r w:rsidR="00BA5867">
        <w:rPr>
          <w:sz w:val="24"/>
          <w:szCs w:val="24"/>
        </w:rPr>
        <w:t>Furthermore,</w:t>
      </w:r>
      <w:r w:rsidRPr="008936CC">
        <w:rPr>
          <w:sz w:val="24"/>
          <w:szCs w:val="24"/>
        </w:rPr>
        <w:t xml:space="preserve"> </w:t>
      </w:r>
      <w:r w:rsidRPr="00300629">
        <w:rPr>
          <w:i/>
          <w:sz w:val="24"/>
          <w:szCs w:val="24"/>
        </w:rPr>
        <w:t>“We do this by keeping our eyes on Jesus, the champion who initiates and perfects our faith.”</w:t>
      </w:r>
      <w:r w:rsidRPr="008936CC">
        <w:rPr>
          <w:sz w:val="24"/>
          <w:szCs w:val="24"/>
        </w:rPr>
        <w:t xml:space="preserve"> Hebrews 12:2 NLT. And yet </w:t>
      </w:r>
      <w:r w:rsidR="00BA5867">
        <w:rPr>
          <w:sz w:val="24"/>
          <w:szCs w:val="24"/>
        </w:rPr>
        <w:t>again</w:t>
      </w:r>
      <w:r w:rsidRPr="00300629">
        <w:rPr>
          <w:i/>
          <w:sz w:val="24"/>
          <w:szCs w:val="24"/>
        </w:rPr>
        <w:t>, “I am the Alpha and the Omega, the First and the Last, the Beginning and the End."</w:t>
      </w:r>
      <w:r w:rsidRPr="008936CC">
        <w:rPr>
          <w:sz w:val="24"/>
          <w:szCs w:val="24"/>
        </w:rPr>
        <w:t xml:space="preserve"> </w:t>
      </w:r>
      <w:r w:rsidRPr="00300629">
        <w:rPr>
          <w:i/>
          <w:sz w:val="24"/>
          <w:szCs w:val="24"/>
        </w:rPr>
        <w:t>Revelation 22:13 NLT. (See also, John 14:6)</w:t>
      </w:r>
    </w:p>
    <w:p w:rsidR="00680653" w:rsidRDefault="00680653" w:rsidP="00300629">
      <w:pPr>
        <w:spacing w:line="480" w:lineRule="auto"/>
        <w:ind w:firstLine="720"/>
        <w:rPr>
          <w:sz w:val="24"/>
          <w:szCs w:val="24"/>
        </w:rPr>
      </w:pPr>
      <w:r w:rsidRPr="008936CC">
        <w:rPr>
          <w:sz w:val="24"/>
          <w:szCs w:val="24"/>
        </w:rPr>
        <w:t>It is very evident that the Bible presents Jesus as the One who is</w:t>
      </w:r>
      <w:r>
        <w:rPr>
          <w:sz w:val="24"/>
          <w:szCs w:val="24"/>
        </w:rPr>
        <w:t xml:space="preserve"> the heart, the </w:t>
      </w:r>
      <w:r w:rsidR="00BA5867">
        <w:rPr>
          <w:sz w:val="24"/>
          <w:szCs w:val="24"/>
        </w:rPr>
        <w:t>focus</w:t>
      </w:r>
      <w:r>
        <w:rPr>
          <w:sz w:val="24"/>
          <w:szCs w:val="24"/>
        </w:rPr>
        <w:t xml:space="preserve"> of Discipleship. Everything is from Him, through Him and for Him. If there is no Jesus</w:t>
      </w:r>
      <w:r w:rsidR="00BA5867">
        <w:rPr>
          <w:sz w:val="24"/>
          <w:szCs w:val="24"/>
        </w:rPr>
        <w:t>,</w:t>
      </w:r>
      <w:r>
        <w:rPr>
          <w:sz w:val="24"/>
          <w:szCs w:val="24"/>
        </w:rPr>
        <w:t xml:space="preserve"> there is no discussion on discipleship. Although the word </w:t>
      </w:r>
      <w:r w:rsidR="00BA5867">
        <w:rPr>
          <w:sz w:val="24"/>
          <w:szCs w:val="24"/>
        </w:rPr>
        <w:t>‘</w:t>
      </w:r>
      <w:r>
        <w:rPr>
          <w:sz w:val="24"/>
          <w:szCs w:val="24"/>
        </w:rPr>
        <w:t>Discipleship</w:t>
      </w:r>
      <w:r w:rsidR="00BA5867">
        <w:rPr>
          <w:sz w:val="24"/>
          <w:szCs w:val="24"/>
        </w:rPr>
        <w:t>’</w:t>
      </w:r>
      <w:r>
        <w:rPr>
          <w:sz w:val="24"/>
          <w:szCs w:val="24"/>
        </w:rPr>
        <w:t xml:space="preserve"> is not mentioned in the </w:t>
      </w:r>
      <w:r w:rsidR="00BA5867">
        <w:rPr>
          <w:sz w:val="24"/>
          <w:szCs w:val="24"/>
        </w:rPr>
        <w:t>Bible,</w:t>
      </w:r>
      <w:r>
        <w:rPr>
          <w:sz w:val="24"/>
          <w:szCs w:val="24"/>
        </w:rPr>
        <w:t xml:space="preserve"> Jesus is </w:t>
      </w:r>
      <w:r w:rsidR="004561FD">
        <w:rPr>
          <w:sz w:val="24"/>
          <w:szCs w:val="24"/>
        </w:rPr>
        <w:t>the O</w:t>
      </w:r>
      <w:r>
        <w:rPr>
          <w:sz w:val="24"/>
          <w:szCs w:val="24"/>
        </w:rPr>
        <w:t>ne who called His followers disciples.</w:t>
      </w:r>
    </w:p>
    <w:p w:rsidR="00680653" w:rsidRPr="008936CC" w:rsidRDefault="00680653" w:rsidP="00300629">
      <w:pPr>
        <w:spacing w:after="0" w:line="480" w:lineRule="auto"/>
        <w:rPr>
          <w:sz w:val="24"/>
          <w:szCs w:val="24"/>
        </w:rPr>
      </w:pPr>
      <w:r>
        <w:rPr>
          <w:b/>
          <w:sz w:val="24"/>
          <w:szCs w:val="24"/>
        </w:rPr>
        <w:t>What is the purpose</w:t>
      </w:r>
      <w:r w:rsidRPr="008936CC">
        <w:rPr>
          <w:b/>
          <w:sz w:val="24"/>
          <w:szCs w:val="24"/>
        </w:rPr>
        <w:t xml:space="preserve"> of Discipleship?</w:t>
      </w:r>
    </w:p>
    <w:p w:rsidR="00680653" w:rsidRDefault="00BA5867" w:rsidP="00680653">
      <w:pPr>
        <w:spacing w:line="480" w:lineRule="auto"/>
        <w:ind w:firstLine="720"/>
        <w:rPr>
          <w:sz w:val="24"/>
          <w:szCs w:val="24"/>
        </w:rPr>
      </w:pPr>
      <w:r>
        <w:rPr>
          <w:sz w:val="24"/>
          <w:szCs w:val="24"/>
        </w:rPr>
        <w:t>The f</w:t>
      </w:r>
      <w:r w:rsidR="00680653" w:rsidRPr="006400B0">
        <w:rPr>
          <w:sz w:val="24"/>
          <w:szCs w:val="24"/>
        </w:rPr>
        <w:t xml:space="preserve">irst disciples were called </w:t>
      </w:r>
      <w:r>
        <w:rPr>
          <w:sz w:val="24"/>
          <w:szCs w:val="24"/>
        </w:rPr>
        <w:t>for a very specific reason</w:t>
      </w:r>
      <w:r w:rsidR="00680653" w:rsidRPr="006400B0">
        <w:rPr>
          <w:sz w:val="24"/>
          <w:szCs w:val="24"/>
        </w:rPr>
        <w:t xml:space="preserve"> – from the original calling of the first disciples, Simon Peter and Andrew, Jesus made it very clear that multiplication, or disciple</w:t>
      </w:r>
      <w:r>
        <w:rPr>
          <w:sz w:val="24"/>
          <w:szCs w:val="24"/>
        </w:rPr>
        <w:t>-</w:t>
      </w:r>
      <w:r w:rsidR="00680653" w:rsidRPr="006400B0">
        <w:rPr>
          <w:sz w:val="24"/>
          <w:szCs w:val="24"/>
        </w:rPr>
        <w:t xml:space="preserve">making would be the goal of their discipleship. </w:t>
      </w:r>
      <w:r w:rsidR="00680653" w:rsidRPr="00300629">
        <w:rPr>
          <w:i/>
          <w:sz w:val="24"/>
          <w:szCs w:val="24"/>
        </w:rPr>
        <w:t>“‘Come, follow me,’ Jesus said, ‘and I will send you out to fish for people.’”</w:t>
      </w:r>
      <w:r w:rsidR="00680653" w:rsidRPr="006400B0">
        <w:rPr>
          <w:sz w:val="24"/>
          <w:szCs w:val="24"/>
        </w:rPr>
        <w:t xml:space="preserve"> </w:t>
      </w:r>
      <w:r w:rsidR="00680653" w:rsidRPr="00300629">
        <w:rPr>
          <w:i/>
          <w:sz w:val="24"/>
          <w:szCs w:val="24"/>
        </w:rPr>
        <w:t>Matthew 4:19 TNIV</w:t>
      </w:r>
      <w:r w:rsidR="00680653">
        <w:rPr>
          <w:sz w:val="24"/>
          <w:szCs w:val="24"/>
        </w:rPr>
        <w:t>.</w:t>
      </w:r>
      <w:r w:rsidR="00680653" w:rsidRPr="006400B0">
        <w:rPr>
          <w:sz w:val="24"/>
          <w:szCs w:val="24"/>
        </w:rPr>
        <w:t xml:space="preserve"> The first thing the original disciples heard about the nature of their calling was also the last thing they heard </w:t>
      </w:r>
      <w:r w:rsidR="003F1CEA">
        <w:rPr>
          <w:sz w:val="24"/>
          <w:szCs w:val="24"/>
        </w:rPr>
        <w:t xml:space="preserve">when they received </w:t>
      </w:r>
      <w:r w:rsidR="00680653" w:rsidRPr="006400B0">
        <w:rPr>
          <w:sz w:val="24"/>
          <w:szCs w:val="24"/>
        </w:rPr>
        <w:t xml:space="preserve">their commission. </w:t>
      </w:r>
    </w:p>
    <w:p w:rsidR="00680653" w:rsidRPr="00300629" w:rsidRDefault="00680653" w:rsidP="00680653">
      <w:pPr>
        <w:spacing w:line="480" w:lineRule="auto"/>
        <w:ind w:firstLine="720"/>
        <w:rPr>
          <w:i/>
          <w:sz w:val="24"/>
          <w:szCs w:val="24"/>
        </w:rPr>
      </w:pPr>
      <w:r w:rsidRPr="00300629">
        <w:rPr>
          <w:i/>
          <w:sz w:val="24"/>
          <w:szCs w:val="24"/>
        </w:rPr>
        <w:t xml:space="preserve">"Go therefore and make disciples of all the nations, baptizing them in the name of the Father and of the Son and of the Holy Spirit, teaching them to observe all things that I </w:t>
      </w:r>
      <w:r w:rsidRPr="00300629">
        <w:rPr>
          <w:i/>
          <w:sz w:val="24"/>
          <w:szCs w:val="24"/>
        </w:rPr>
        <w:lastRenderedPageBreak/>
        <w:t>have commanded you; and lo, I am with you always, even to the end of the age." Mathew 28:19-20. NIV.</w:t>
      </w:r>
    </w:p>
    <w:p w:rsidR="003F1CEA" w:rsidRDefault="003F1CEA" w:rsidP="00680653">
      <w:pPr>
        <w:spacing w:line="480" w:lineRule="auto"/>
        <w:ind w:firstLine="720"/>
        <w:rPr>
          <w:sz w:val="24"/>
          <w:szCs w:val="24"/>
        </w:rPr>
      </w:pPr>
      <w:r>
        <w:rPr>
          <w:sz w:val="24"/>
          <w:szCs w:val="24"/>
        </w:rPr>
        <w:t>This commission is</w:t>
      </w:r>
      <w:r w:rsidR="00680653" w:rsidRPr="006400B0">
        <w:rPr>
          <w:sz w:val="24"/>
          <w:szCs w:val="24"/>
        </w:rPr>
        <w:t xml:space="preserve"> commonly called "The Great Commission"</w:t>
      </w:r>
      <w:r>
        <w:rPr>
          <w:sz w:val="24"/>
          <w:szCs w:val="24"/>
        </w:rPr>
        <w:t>.</w:t>
      </w:r>
      <w:r w:rsidR="00680653" w:rsidRPr="006400B0">
        <w:rPr>
          <w:sz w:val="24"/>
          <w:szCs w:val="24"/>
        </w:rPr>
        <w:t xml:space="preserve"> </w:t>
      </w:r>
      <w:r>
        <w:rPr>
          <w:sz w:val="24"/>
          <w:szCs w:val="24"/>
        </w:rPr>
        <w:t>N</w:t>
      </w:r>
      <w:r w:rsidR="00680653" w:rsidRPr="006400B0">
        <w:rPr>
          <w:sz w:val="24"/>
          <w:szCs w:val="24"/>
        </w:rPr>
        <w:t>otice the main thought of Jesus' command... “</w:t>
      </w:r>
      <w:r w:rsidR="00680653" w:rsidRPr="0089438D">
        <w:rPr>
          <w:b/>
          <w:i/>
          <w:sz w:val="24"/>
          <w:szCs w:val="24"/>
        </w:rPr>
        <w:t>Go</w:t>
      </w:r>
      <w:r w:rsidR="00680653" w:rsidRPr="0089438D">
        <w:rPr>
          <w:i/>
          <w:sz w:val="24"/>
          <w:szCs w:val="24"/>
        </w:rPr>
        <w:t xml:space="preserve"> therefore and </w:t>
      </w:r>
      <w:r w:rsidR="00680653" w:rsidRPr="0089438D">
        <w:rPr>
          <w:b/>
          <w:i/>
          <w:sz w:val="24"/>
          <w:szCs w:val="24"/>
        </w:rPr>
        <w:t>make disciples</w:t>
      </w:r>
      <w:r w:rsidR="00680653" w:rsidRPr="0089438D">
        <w:rPr>
          <w:i/>
          <w:sz w:val="24"/>
          <w:szCs w:val="24"/>
        </w:rPr>
        <w:t xml:space="preserve"> of all the</w:t>
      </w:r>
      <w:r w:rsidR="00680653" w:rsidRPr="006400B0">
        <w:rPr>
          <w:sz w:val="24"/>
          <w:szCs w:val="24"/>
        </w:rPr>
        <w:t xml:space="preserve"> nations</w:t>
      </w:r>
      <w:r w:rsidR="00680653" w:rsidRPr="00300629">
        <w:rPr>
          <w:i/>
          <w:sz w:val="24"/>
          <w:szCs w:val="24"/>
        </w:rPr>
        <w:t xml:space="preserve">, </w:t>
      </w:r>
      <w:r w:rsidR="00680653" w:rsidRPr="00300629">
        <w:rPr>
          <w:b/>
          <w:sz w:val="24"/>
          <w:szCs w:val="24"/>
        </w:rPr>
        <w:t xml:space="preserve">baptizing </w:t>
      </w:r>
      <w:r w:rsidR="00680653" w:rsidRPr="006400B0">
        <w:rPr>
          <w:sz w:val="24"/>
          <w:szCs w:val="24"/>
        </w:rPr>
        <w:t xml:space="preserve">them… </w:t>
      </w:r>
      <w:r w:rsidR="00680653" w:rsidRPr="00300629">
        <w:rPr>
          <w:b/>
          <w:sz w:val="24"/>
          <w:szCs w:val="24"/>
        </w:rPr>
        <w:t>teaching them to observe</w:t>
      </w:r>
      <w:r w:rsidR="00680653" w:rsidRPr="006400B0">
        <w:rPr>
          <w:sz w:val="24"/>
          <w:szCs w:val="24"/>
        </w:rPr>
        <w:t xml:space="preserve"> all things that I have commanded you…”</w:t>
      </w:r>
      <w:r w:rsidRPr="003F1CEA">
        <w:rPr>
          <w:sz w:val="24"/>
          <w:szCs w:val="24"/>
        </w:rPr>
        <w:t xml:space="preserve"> </w:t>
      </w:r>
    </w:p>
    <w:p w:rsidR="00680653" w:rsidRPr="006400B0" w:rsidRDefault="003F1CEA" w:rsidP="00680653">
      <w:pPr>
        <w:spacing w:line="480" w:lineRule="auto"/>
        <w:ind w:firstLine="720"/>
        <w:rPr>
          <w:sz w:val="24"/>
          <w:szCs w:val="24"/>
        </w:rPr>
      </w:pPr>
      <w:r w:rsidRPr="006400B0">
        <w:rPr>
          <w:sz w:val="24"/>
          <w:szCs w:val="24"/>
        </w:rPr>
        <w:t>Just as Jesus had sought them out and invited them to follow him, they were to seek out others and invite them to join in the same type of relationship.</w:t>
      </w:r>
    </w:p>
    <w:p w:rsidR="00680653" w:rsidRDefault="00680653" w:rsidP="00680653">
      <w:pPr>
        <w:spacing w:line="480" w:lineRule="auto"/>
        <w:ind w:firstLine="720"/>
        <w:rPr>
          <w:sz w:val="24"/>
          <w:szCs w:val="24"/>
        </w:rPr>
      </w:pPr>
      <w:r w:rsidRPr="006400B0">
        <w:rPr>
          <w:sz w:val="24"/>
          <w:szCs w:val="24"/>
        </w:rPr>
        <w:t xml:space="preserve">Let’s look at this passage closely. The figure </w:t>
      </w:r>
      <w:r w:rsidR="003F1CEA" w:rsidRPr="006400B0">
        <w:rPr>
          <w:sz w:val="24"/>
          <w:szCs w:val="24"/>
        </w:rPr>
        <w:t xml:space="preserve">below </w:t>
      </w:r>
      <w:r w:rsidRPr="006400B0">
        <w:rPr>
          <w:sz w:val="24"/>
          <w:szCs w:val="24"/>
        </w:rPr>
        <w:t xml:space="preserve">explains the relationship of the </w:t>
      </w:r>
      <w:r w:rsidR="003F1CEA">
        <w:rPr>
          <w:sz w:val="24"/>
          <w:szCs w:val="24"/>
        </w:rPr>
        <w:t xml:space="preserve">original </w:t>
      </w:r>
      <w:r w:rsidRPr="006400B0">
        <w:rPr>
          <w:sz w:val="24"/>
          <w:szCs w:val="24"/>
        </w:rPr>
        <w:t>Greek clauses. Four verbs shape the backbone of Jesus’ statement. They are:</w:t>
      </w:r>
    </w:p>
    <w:p w:rsidR="00680653" w:rsidRDefault="00680653" w:rsidP="00680653">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854A1">
        <w:rPr>
          <w:rFonts w:ascii="Times New Roman" w:eastAsia="Times New Roman" w:hAnsi="Times New Roman" w:cs="Times New Roman"/>
          <w:i/>
          <w:sz w:val="24"/>
          <w:szCs w:val="24"/>
        </w:rPr>
        <w:t>Going</w:t>
      </w:r>
      <w:r>
        <w:rPr>
          <w:rFonts w:ascii="Times New Roman" w:eastAsia="Times New Roman" w:hAnsi="Times New Roman" w:cs="Times New Roman"/>
          <w:sz w:val="24"/>
          <w:szCs w:val="24"/>
        </w:rPr>
        <w:t>,</w:t>
      </w:r>
    </w:p>
    <w:p w:rsidR="00680653" w:rsidRDefault="00680653" w:rsidP="0068065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NZ"/>
        </w:rPr>
        <mc:AlternateContent>
          <mc:Choice Requires="wps">
            <w:drawing>
              <wp:anchor distT="0" distB="0" distL="114300" distR="114300" simplePos="0" relativeHeight="251659264" behindDoc="0" locked="0" layoutInCell="1" allowOverlap="1" wp14:anchorId="7A2534C9" wp14:editId="0066EE52">
                <wp:simplePos x="0" y="0"/>
                <wp:positionH relativeFrom="column">
                  <wp:posOffset>495300</wp:posOffset>
                </wp:positionH>
                <wp:positionV relativeFrom="paragraph">
                  <wp:posOffset>13335</wp:posOffset>
                </wp:positionV>
                <wp:extent cx="390525" cy="238125"/>
                <wp:effectExtent l="152400" t="22860" r="161925" b="72390"/>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38125"/>
                        </a:xfrm>
                        <a:prstGeom prst="downArrow">
                          <a:avLst>
                            <a:gd name="adj1" fmla="val 50000"/>
                            <a:gd name="adj2" fmla="val 25000"/>
                          </a:avLst>
                        </a:prstGeom>
                        <a:solidFill>
                          <a:schemeClr val="tx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8588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39pt;margin-top:1.05pt;width:30.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" fillcolor="black [3213]" strokecolor="black [3213]" strokeweight="3pt">
                <v:shadow on="t" color="#7f7f7f [1601]" opacity=".5" offset="1pt"/>
                <v:textbox style="layout-flow:vertical-ideographic"/>
              </v:shape>
            </w:pict>
          </mc:Fallback>
        </mc:AlternateContent>
      </w:r>
    </w:p>
    <w:p w:rsidR="00680653" w:rsidRPr="00B87590" w:rsidRDefault="00680653" w:rsidP="00680653">
      <w:pPr>
        <w:rPr>
          <w:rFonts w:ascii="Times New Roman" w:eastAsia="Times New Roman" w:hAnsi="Times New Roman" w:cs="Times New Roman"/>
          <w:b/>
          <w:sz w:val="12"/>
          <w:szCs w:val="12"/>
        </w:rPr>
      </w:pPr>
    </w:p>
    <w:p w:rsidR="00680653" w:rsidRDefault="00680653" w:rsidP="00680653">
      <w:pPr>
        <w:rPr>
          <w:rFonts w:ascii="Times New Roman" w:eastAsia="Times New Roman" w:hAnsi="Times New Roman" w:cs="Times New Roman"/>
          <w:b/>
          <w:sz w:val="24"/>
          <w:szCs w:val="24"/>
        </w:rPr>
      </w:pPr>
      <w:r w:rsidRPr="00A854A1">
        <w:rPr>
          <w:rFonts w:ascii="Times New Roman" w:eastAsia="Times New Roman" w:hAnsi="Times New Roman" w:cs="Times New Roman"/>
          <w:b/>
          <w:i/>
          <w:sz w:val="24"/>
          <w:szCs w:val="24"/>
        </w:rPr>
        <w:t>Make disciples of all nations</w:t>
      </w:r>
      <w:r w:rsidRPr="00B87590">
        <w:rPr>
          <w:rFonts w:ascii="Times New Roman" w:eastAsia="Times New Roman" w:hAnsi="Times New Roman" w:cs="Times New Roman"/>
          <w:b/>
          <w:sz w:val="24"/>
          <w:szCs w:val="24"/>
        </w:rPr>
        <w:t>,</w:t>
      </w:r>
    </w:p>
    <w:p w:rsidR="00680653" w:rsidRPr="00B87590" w:rsidRDefault="00680653" w:rsidP="00680653">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NZ"/>
        </w:rPr>
        <mc:AlternateContent>
          <mc:Choice Requires="wps">
            <w:drawing>
              <wp:anchor distT="0" distB="0" distL="114300" distR="114300" simplePos="0" relativeHeight="251660288" behindDoc="0" locked="0" layoutInCell="1" allowOverlap="1" wp14:anchorId="07D17777" wp14:editId="09E0C223">
                <wp:simplePos x="0" y="0"/>
                <wp:positionH relativeFrom="column">
                  <wp:posOffset>495300</wp:posOffset>
                </wp:positionH>
                <wp:positionV relativeFrom="paragraph">
                  <wp:posOffset>78105</wp:posOffset>
                </wp:positionV>
                <wp:extent cx="390525" cy="238125"/>
                <wp:effectExtent l="152400" t="40005" r="161925" b="4572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0525" cy="238125"/>
                        </a:xfrm>
                        <a:prstGeom prst="downArrow">
                          <a:avLst>
                            <a:gd name="adj1" fmla="val 50000"/>
                            <a:gd name="adj2" fmla="val 25000"/>
                          </a:avLst>
                        </a:prstGeom>
                        <a:solidFill>
                          <a:schemeClr val="tx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C3047" id="Down Arrow 2" o:spid="_x0000_s1026" type="#_x0000_t67" style="position:absolute;margin-left:39pt;margin-top:6.15pt;width:30.75pt;height:18.7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" fillcolor="black [3213]" strokecolor="black [3213]" strokeweight="3pt">
                <v:shadow on="t" color="#7f7f7f [1601]" opacity=".5" offset="1pt"/>
                <v:textbox style="layout-flow:vertical-ideographic"/>
              </v:shape>
            </w:pict>
          </mc:Fallback>
        </mc:AlternateContent>
      </w:r>
    </w:p>
    <w:p w:rsidR="00680653" w:rsidRPr="00B87590" w:rsidRDefault="00680653" w:rsidP="00680653">
      <w:pPr>
        <w:rPr>
          <w:rFonts w:ascii="Times New Roman" w:eastAsia="Times New Roman" w:hAnsi="Times New Roman" w:cs="Times New Roman"/>
          <w:sz w:val="12"/>
          <w:szCs w:val="12"/>
        </w:rPr>
      </w:pPr>
    </w:p>
    <w:p w:rsidR="00680653" w:rsidRDefault="00680653" w:rsidP="00680653">
      <w:pPr>
        <w:rPr>
          <w:rFonts w:ascii="Times New Roman" w:eastAsia="Times New Roman" w:hAnsi="Times New Roman" w:cs="Times New Roman"/>
          <w:sz w:val="24"/>
          <w:szCs w:val="24"/>
        </w:rPr>
      </w:pPr>
      <w:r>
        <w:rPr>
          <w:rFonts w:ascii="Times New Roman" w:eastAsia="Times New Roman" w:hAnsi="Times New Roman" w:cs="Times New Roman"/>
          <w:b/>
          <w:i/>
          <w:noProof/>
          <w:sz w:val="24"/>
          <w:szCs w:val="24"/>
          <w:lang w:eastAsia="en-NZ"/>
        </w:rPr>
        <mc:AlternateContent>
          <mc:Choice Requires="wps">
            <w:drawing>
              <wp:anchor distT="0" distB="0" distL="114300" distR="114300" simplePos="0" relativeHeight="251661312" behindDoc="0" locked="0" layoutInCell="1" allowOverlap="1" wp14:anchorId="0E847986" wp14:editId="0B36B279">
                <wp:simplePos x="0" y="0"/>
                <wp:positionH relativeFrom="column">
                  <wp:posOffset>504825</wp:posOffset>
                </wp:positionH>
                <wp:positionV relativeFrom="paragraph">
                  <wp:posOffset>247650</wp:posOffset>
                </wp:positionV>
                <wp:extent cx="390525" cy="238125"/>
                <wp:effectExtent l="152400" t="47625" r="161925" b="47625"/>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0525" cy="238125"/>
                        </a:xfrm>
                        <a:prstGeom prst="downArrow">
                          <a:avLst>
                            <a:gd name="adj1" fmla="val 50000"/>
                            <a:gd name="adj2" fmla="val 25000"/>
                          </a:avLst>
                        </a:prstGeom>
                        <a:solidFill>
                          <a:schemeClr val="tx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D8C29" id="Down Arrow 1" o:spid="_x0000_s1026" type="#_x0000_t67" style="position:absolute;margin-left:39.75pt;margin-top:19.5pt;width:30.75pt;height:18.7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" fillcolor="black [3213]" strokecolor="black [3213]" strokeweight="3pt">
                <v:shadow on="t" color="#7f7f7f [1601]" opacity=".5" offset="1pt"/>
                <v:textbox style="layout-flow:vertical-ideographic"/>
              </v:shape>
            </w:pict>
          </mc:Fallback>
        </mc:AlternateContent>
      </w:r>
      <w:r w:rsidRPr="00A854A1">
        <w:rPr>
          <w:rFonts w:ascii="Times New Roman" w:eastAsia="Times New Roman" w:hAnsi="Times New Roman" w:cs="Times New Roman"/>
          <w:i/>
          <w:sz w:val="24"/>
          <w:szCs w:val="24"/>
        </w:rPr>
        <w:t>Baptizing them</w:t>
      </w:r>
      <w:r>
        <w:rPr>
          <w:rFonts w:ascii="Times New Roman" w:eastAsia="Times New Roman" w:hAnsi="Times New Roman" w:cs="Times New Roman"/>
          <w:sz w:val="24"/>
          <w:szCs w:val="24"/>
        </w:rPr>
        <w:t>…</w:t>
      </w:r>
    </w:p>
    <w:p w:rsidR="00680653" w:rsidRDefault="00680653" w:rsidP="00680653">
      <w:pPr>
        <w:rPr>
          <w:rFonts w:ascii="Times New Roman" w:eastAsia="Times New Roman" w:hAnsi="Times New Roman" w:cs="Times New Roman"/>
          <w:sz w:val="24"/>
          <w:szCs w:val="24"/>
        </w:rPr>
      </w:pPr>
    </w:p>
    <w:p w:rsidR="00680653" w:rsidRDefault="00680653" w:rsidP="00680653">
      <w:pPr>
        <w:rPr>
          <w:rFonts w:ascii="Times New Roman" w:eastAsia="Times New Roman" w:hAnsi="Times New Roman" w:cs="Times New Roman"/>
          <w:sz w:val="24"/>
          <w:szCs w:val="24"/>
        </w:rPr>
      </w:pPr>
      <w:r w:rsidRPr="00A854A1">
        <w:rPr>
          <w:rFonts w:ascii="Times New Roman" w:eastAsia="Times New Roman" w:hAnsi="Times New Roman" w:cs="Times New Roman"/>
          <w:i/>
          <w:sz w:val="24"/>
          <w:szCs w:val="24"/>
        </w:rPr>
        <w:t>Teaching them to obey everything I have commanded you</w:t>
      </w:r>
      <w:r>
        <w:rPr>
          <w:rFonts w:ascii="Times New Roman" w:eastAsia="Times New Roman" w:hAnsi="Times New Roman" w:cs="Times New Roman"/>
          <w:sz w:val="24"/>
          <w:szCs w:val="24"/>
        </w:rPr>
        <w:t>.”</w:t>
      </w:r>
    </w:p>
    <w:p w:rsidR="00680653" w:rsidRPr="00C8320A" w:rsidRDefault="00680653" w:rsidP="00680653">
      <w:pPr>
        <w:spacing w:line="480" w:lineRule="auto"/>
        <w:ind w:left="2880" w:firstLine="720"/>
        <w:rPr>
          <w:sz w:val="20"/>
          <w:szCs w:val="24"/>
        </w:rPr>
      </w:pPr>
      <w:r w:rsidRPr="00C8320A">
        <w:rPr>
          <w:sz w:val="20"/>
          <w:szCs w:val="24"/>
        </w:rPr>
        <w:t>Adapted from Winning on Purpose by John Edmund Kaiser.</w:t>
      </w:r>
    </w:p>
    <w:p w:rsidR="00680653" w:rsidRPr="006400B0" w:rsidRDefault="00680653" w:rsidP="00680653">
      <w:pPr>
        <w:spacing w:line="480" w:lineRule="auto"/>
        <w:ind w:firstLine="720"/>
        <w:rPr>
          <w:sz w:val="24"/>
          <w:szCs w:val="24"/>
        </w:rPr>
      </w:pPr>
      <w:r w:rsidRPr="006400B0">
        <w:rPr>
          <w:sz w:val="24"/>
          <w:szCs w:val="24"/>
        </w:rPr>
        <w:t>Only one, ‘make disciples’</w:t>
      </w:r>
      <w:r w:rsidR="003F1CEA">
        <w:rPr>
          <w:sz w:val="24"/>
          <w:szCs w:val="24"/>
        </w:rPr>
        <w:t>,</w:t>
      </w:r>
      <w:r w:rsidRPr="006400B0">
        <w:rPr>
          <w:sz w:val="24"/>
          <w:szCs w:val="24"/>
        </w:rPr>
        <w:t xml:space="preserve"> is in the imperative mode and </w:t>
      </w:r>
      <w:r w:rsidR="003F1CEA">
        <w:rPr>
          <w:sz w:val="24"/>
          <w:szCs w:val="24"/>
        </w:rPr>
        <w:t xml:space="preserve">this </w:t>
      </w:r>
      <w:r w:rsidRPr="006400B0">
        <w:rPr>
          <w:sz w:val="24"/>
          <w:szCs w:val="24"/>
        </w:rPr>
        <w:t>makes it the main clause of the sentence. The other three verbs appear in the form of participles</w:t>
      </w:r>
      <w:r w:rsidR="003F1CEA">
        <w:rPr>
          <w:sz w:val="24"/>
          <w:szCs w:val="24"/>
        </w:rPr>
        <w:t>,</w:t>
      </w:r>
      <w:r w:rsidRPr="006400B0">
        <w:rPr>
          <w:sz w:val="24"/>
          <w:szCs w:val="24"/>
        </w:rPr>
        <w:t xml:space="preserve"> thus being subordinate verbs in support of the main one, </w:t>
      </w:r>
      <w:r w:rsidR="003F1CEA">
        <w:rPr>
          <w:sz w:val="24"/>
          <w:szCs w:val="24"/>
        </w:rPr>
        <w:t xml:space="preserve">which is, </w:t>
      </w:r>
      <w:r w:rsidRPr="006400B0">
        <w:rPr>
          <w:sz w:val="24"/>
          <w:szCs w:val="24"/>
        </w:rPr>
        <w:t>‘make disciples’.</w:t>
      </w:r>
    </w:p>
    <w:p w:rsidR="00680653" w:rsidRDefault="00680653" w:rsidP="00680653">
      <w:pPr>
        <w:spacing w:line="480" w:lineRule="auto"/>
        <w:ind w:firstLine="720"/>
        <w:rPr>
          <w:sz w:val="24"/>
          <w:szCs w:val="24"/>
        </w:rPr>
      </w:pPr>
      <w:r>
        <w:rPr>
          <w:sz w:val="24"/>
          <w:szCs w:val="24"/>
        </w:rPr>
        <w:t>T</w:t>
      </w:r>
      <w:r w:rsidRPr="006400B0">
        <w:rPr>
          <w:sz w:val="24"/>
          <w:szCs w:val="24"/>
        </w:rPr>
        <w:t xml:space="preserve">o "make disciples," therefore, is the GOAL and PURPOSE of </w:t>
      </w:r>
      <w:r>
        <w:rPr>
          <w:sz w:val="24"/>
          <w:szCs w:val="24"/>
        </w:rPr>
        <w:t>Discipleship</w:t>
      </w:r>
      <w:r w:rsidRPr="006400B0">
        <w:rPr>
          <w:sz w:val="24"/>
          <w:szCs w:val="24"/>
        </w:rPr>
        <w:t>!</w:t>
      </w:r>
      <w:r w:rsidR="003F1CEA">
        <w:rPr>
          <w:sz w:val="24"/>
          <w:szCs w:val="24"/>
        </w:rPr>
        <w:t xml:space="preserve"> </w:t>
      </w:r>
      <w:r w:rsidRPr="006400B0">
        <w:rPr>
          <w:sz w:val="24"/>
          <w:szCs w:val="24"/>
        </w:rPr>
        <w:t>The object is not to find them, gather, teach, or improve them. The object is to make them.</w:t>
      </w:r>
    </w:p>
    <w:p w:rsidR="003F1CEA" w:rsidRDefault="003F1CEA">
      <w:pPr>
        <w:rPr>
          <w:b/>
          <w:sz w:val="24"/>
          <w:szCs w:val="24"/>
        </w:rPr>
      </w:pPr>
      <w:r>
        <w:rPr>
          <w:b/>
          <w:sz w:val="24"/>
          <w:szCs w:val="24"/>
        </w:rPr>
        <w:br w:type="page"/>
      </w:r>
    </w:p>
    <w:p w:rsidR="00680653" w:rsidRPr="008936CC" w:rsidRDefault="00680653" w:rsidP="00680653">
      <w:pPr>
        <w:spacing w:line="480" w:lineRule="auto"/>
        <w:rPr>
          <w:b/>
          <w:sz w:val="24"/>
          <w:szCs w:val="24"/>
        </w:rPr>
      </w:pPr>
      <w:r w:rsidRPr="008936CC">
        <w:rPr>
          <w:b/>
          <w:sz w:val="24"/>
          <w:szCs w:val="24"/>
        </w:rPr>
        <w:lastRenderedPageBreak/>
        <w:t>Who is a disciple?</w:t>
      </w:r>
    </w:p>
    <w:p w:rsidR="00680653" w:rsidRDefault="00680653" w:rsidP="0089438D">
      <w:pPr>
        <w:spacing w:line="480" w:lineRule="auto"/>
        <w:ind w:left="720" w:firstLine="720"/>
        <w:rPr>
          <w:sz w:val="24"/>
          <w:szCs w:val="24"/>
        </w:rPr>
      </w:pPr>
      <w:r w:rsidRPr="00A07107">
        <w:rPr>
          <w:sz w:val="24"/>
          <w:szCs w:val="24"/>
        </w:rPr>
        <w:t xml:space="preserve">The English word ‘disciple’ is a translation of the Greek </w:t>
      </w:r>
      <w:r w:rsidR="0089438D" w:rsidRPr="0089438D">
        <w:rPr>
          <w:sz w:val="24"/>
          <w:szCs w:val="24"/>
        </w:rPr>
        <w:t>μα</w:t>
      </w:r>
      <w:proofErr w:type="spellStart"/>
      <w:r w:rsidR="0089438D" w:rsidRPr="0089438D">
        <w:rPr>
          <w:sz w:val="24"/>
          <w:szCs w:val="24"/>
        </w:rPr>
        <w:t>θητής</w:t>
      </w:r>
      <w:proofErr w:type="spellEnd"/>
      <w:r w:rsidRPr="00A07107">
        <w:rPr>
          <w:sz w:val="24"/>
          <w:szCs w:val="24"/>
        </w:rPr>
        <w:t xml:space="preserve">.  Its origin </w:t>
      </w:r>
      <w:r w:rsidR="009C66FB">
        <w:rPr>
          <w:sz w:val="24"/>
          <w:szCs w:val="24"/>
        </w:rPr>
        <w:t xml:space="preserve">described the situation where a </w:t>
      </w:r>
      <w:r w:rsidRPr="00A07107">
        <w:rPr>
          <w:sz w:val="24"/>
          <w:szCs w:val="24"/>
        </w:rPr>
        <w:t>student would attach himself to a teacher for the purpose of acquiring practical and theoretical knowledge.  It is used in the New Testament to indicate</w:t>
      </w:r>
      <w:r w:rsidR="009C66FB">
        <w:rPr>
          <w:sz w:val="24"/>
          <w:szCs w:val="24"/>
        </w:rPr>
        <w:t xml:space="preserve"> that the follower had totally committed to following his master. This could only occur when the disciple </w:t>
      </w:r>
      <w:r w:rsidRPr="00A07107">
        <w:rPr>
          <w:sz w:val="24"/>
          <w:szCs w:val="24"/>
        </w:rPr>
        <w:t>accept</w:t>
      </w:r>
      <w:r w:rsidR="009C66FB">
        <w:rPr>
          <w:sz w:val="24"/>
          <w:szCs w:val="24"/>
        </w:rPr>
        <w:t>ed</w:t>
      </w:r>
      <w:r w:rsidRPr="00A07107">
        <w:rPr>
          <w:sz w:val="24"/>
          <w:szCs w:val="24"/>
        </w:rPr>
        <w:t xml:space="preserve"> Christ </w:t>
      </w:r>
      <w:r w:rsidR="009C66FB">
        <w:rPr>
          <w:sz w:val="24"/>
          <w:szCs w:val="24"/>
        </w:rPr>
        <w:t>totally by</w:t>
      </w:r>
      <w:r w:rsidRPr="00A07107">
        <w:rPr>
          <w:sz w:val="24"/>
          <w:szCs w:val="24"/>
        </w:rPr>
        <w:t xml:space="preserve"> </w:t>
      </w:r>
      <w:r w:rsidR="009C66FB" w:rsidRPr="00A07107">
        <w:rPr>
          <w:sz w:val="24"/>
          <w:szCs w:val="24"/>
        </w:rPr>
        <w:t>rejecti</w:t>
      </w:r>
      <w:r w:rsidR="009C66FB">
        <w:rPr>
          <w:sz w:val="24"/>
          <w:szCs w:val="24"/>
        </w:rPr>
        <w:t>ng</w:t>
      </w:r>
      <w:r w:rsidR="009C66FB" w:rsidRPr="00A07107">
        <w:rPr>
          <w:sz w:val="24"/>
          <w:szCs w:val="24"/>
        </w:rPr>
        <w:t xml:space="preserve"> </w:t>
      </w:r>
      <w:r w:rsidR="009C66FB">
        <w:rPr>
          <w:sz w:val="24"/>
          <w:szCs w:val="24"/>
        </w:rPr>
        <w:t>his</w:t>
      </w:r>
      <w:r w:rsidRPr="00A07107">
        <w:rPr>
          <w:sz w:val="24"/>
          <w:szCs w:val="24"/>
        </w:rPr>
        <w:t xml:space="preserve"> </w:t>
      </w:r>
      <w:r w:rsidR="0089438D">
        <w:rPr>
          <w:sz w:val="24"/>
          <w:szCs w:val="24"/>
        </w:rPr>
        <w:t>old life</w:t>
      </w:r>
      <w:r w:rsidR="0089438D" w:rsidRPr="00A07107">
        <w:rPr>
          <w:sz w:val="24"/>
          <w:szCs w:val="24"/>
        </w:rPr>
        <w:t xml:space="preserve"> </w:t>
      </w:r>
      <w:r w:rsidRPr="00A07107">
        <w:rPr>
          <w:sz w:val="24"/>
          <w:szCs w:val="24"/>
        </w:rPr>
        <w:t xml:space="preserve">and beginning the new life of discipleship in </w:t>
      </w:r>
      <w:r w:rsidR="009C66FB">
        <w:rPr>
          <w:sz w:val="24"/>
          <w:szCs w:val="24"/>
        </w:rPr>
        <w:t>H</w:t>
      </w:r>
      <w:r w:rsidRPr="00A07107">
        <w:rPr>
          <w:sz w:val="24"/>
          <w:szCs w:val="24"/>
        </w:rPr>
        <w:t>im.</w:t>
      </w:r>
      <w:r>
        <w:rPr>
          <w:sz w:val="24"/>
          <w:szCs w:val="24"/>
        </w:rPr>
        <w:t xml:space="preserve"> </w:t>
      </w:r>
      <w:r w:rsidRPr="00A07107">
        <w:rPr>
          <w:sz w:val="24"/>
          <w:szCs w:val="24"/>
        </w:rPr>
        <w:t xml:space="preserve">To be a disciple, then, is to be living in a relationship with the One who is </w:t>
      </w:r>
      <w:proofErr w:type="spellStart"/>
      <w:r w:rsidRPr="00A07107">
        <w:rPr>
          <w:sz w:val="24"/>
          <w:szCs w:val="24"/>
        </w:rPr>
        <w:t>discipling</w:t>
      </w:r>
      <w:proofErr w:type="spellEnd"/>
      <w:r w:rsidRPr="00A07107">
        <w:rPr>
          <w:sz w:val="24"/>
          <w:szCs w:val="24"/>
        </w:rPr>
        <w:t xml:space="preserve"> you.  In this relationship, one is to be constantly learning more about that person, while at the same time living in subjection to that person.  The word itself does not suggest a rapid conversion to the person, but a slow process by which one is made into a disciple.</w:t>
      </w:r>
    </w:p>
    <w:p w:rsidR="00680653" w:rsidRDefault="00680653" w:rsidP="0089438D">
      <w:pPr>
        <w:spacing w:line="480" w:lineRule="auto"/>
        <w:ind w:left="720" w:firstLine="720"/>
        <w:rPr>
          <w:sz w:val="24"/>
          <w:szCs w:val="24"/>
        </w:rPr>
      </w:pPr>
      <w:r>
        <w:rPr>
          <w:sz w:val="24"/>
          <w:szCs w:val="24"/>
        </w:rPr>
        <w:t xml:space="preserve">If we acknowledge the above assertion that Jesus is the heart and the centre piece of discipleship, then it would be most reasonable to allow Him to define who is a disciple. If one studies this topic and reads all </w:t>
      </w:r>
      <w:r w:rsidR="009C66FB">
        <w:rPr>
          <w:sz w:val="24"/>
          <w:szCs w:val="24"/>
        </w:rPr>
        <w:t xml:space="preserve">the </w:t>
      </w:r>
      <w:r>
        <w:rPr>
          <w:sz w:val="24"/>
          <w:szCs w:val="24"/>
        </w:rPr>
        <w:t>statements</w:t>
      </w:r>
      <w:r w:rsidR="009C66FB">
        <w:rPr>
          <w:sz w:val="24"/>
          <w:szCs w:val="24"/>
        </w:rPr>
        <w:t xml:space="preserve"> Jesus made</w:t>
      </w:r>
      <w:r>
        <w:rPr>
          <w:sz w:val="24"/>
          <w:szCs w:val="24"/>
        </w:rPr>
        <w:t xml:space="preserve"> about disciples</w:t>
      </w:r>
      <w:r w:rsidR="009C66FB">
        <w:rPr>
          <w:sz w:val="24"/>
          <w:szCs w:val="24"/>
        </w:rPr>
        <w:t>,</w:t>
      </w:r>
      <w:r>
        <w:rPr>
          <w:sz w:val="24"/>
          <w:szCs w:val="24"/>
        </w:rPr>
        <w:t xml:space="preserve"> </w:t>
      </w:r>
      <w:r w:rsidR="009C66FB">
        <w:rPr>
          <w:sz w:val="24"/>
          <w:szCs w:val="24"/>
        </w:rPr>
        <w:t>one</w:t>
      </w:r>
      <w:r>
        <w:rPr>
          <w:sz w:val="24"/>
          <w:szCs w:val="24"/>
        </w:rPr>
        <w:t xml:space="preserve"> will find </w:t>
      </w:r>
      <w:r w:rsidR="009C66FB">
        <w:rPr>
          <w:sz w:val="24"/>
          <w:szCs w:val="24"/>
        </w:rPr>
        <w:t>four</w:t>
      </w:r>
      <w:r>
        <w:rPr>
          <w:sz w:val="24"/>
          <w:szCs w:val="24"/>
        </w:rPr>
        <w:t xml:space="preserve"> major and direct references </w:t>
      </w:r>
      <w:r w:rsidR="009C66FB">
        <w:rPr>
          <w:sz w:val="24"/>
          <w:szCs w:val="24"/>
        </w:rPr>
        <w:t xml:space="preserve">to </w:t>
      </w:r>
      <w:r>
        <w:rPr>
          <w:sz w:val="24"/>
          <w:szCs w:val="24"/>
        </w:rPr>
        <w:t>who is a disciple:</w:t>
      </w:r>
    </w:p>
    <w:p w:rsidR="00680653" w:rsidRDefault="00680653" w:rsidP="004935C7">
      <w:pPr>
        <w:pStyle w:val="ListParagraph"/>
        <w:numPr>
          <w:ilvl w:val="0"/>
          <w:numId w:val="1"/>
        </w:numPr>
        <w:spacing w:line="480" w:lineRule="auto"/>
        <w:ind w:left="1475" w:hanging="454"/>
      </w:pPr>
      <w:r w:rsidRPr="004935C7">
        <w:rPr>
          <w:i/>
        </w:rPr>
        <w:t xml:space="preserve">“You are truly my disciples if you remain faithful to my teachings.” </w:t>
      </w:r>
      <w:r w:rsidR="009C66FB" w:rsidRPr="004935C7">
        <w:rPr>
          <w:i/>
        </w:rPr>
        <w:t xml:space="preserve">John 8:31, </w:t>
      </w:r>
      <w:r w:rsidRPr="004935C7">
        <w:rPr>
          <w:i/>
        </w:rPr>
        <w:t>NLT.</w:t>
      </w:r>
      <w:r>
        <w:t xml:space="preserve"> </w:t>
      </w:r>
      <w:r w:rsidR="009C66FB">
        <w:t>This</w:t>
      </w:r>
      <w:r>
        <w:t xml:space="preserve"> highlights the aspect of </w:t>
      </w:r>
      <w:r w:rsidR="009C66FB">
        <w:t xml:space="preserve">not only </w:t>
      </w:r>
      <w:r>
        <w:t>knowing Jesus’ teaching</w:t>
      </w:r>
      <w:r w:rsidR="009C66FB">
        <w:t>,</w:t>
      </w:r>
      <w:r>
        <w:t xml:space="preserve"> but also knowing Him. He says, </w:t>
      </w:r>
      <w:r w:rsidRPr="004935C7">
        <w:rPr>
          <w:i/>
        </w:rPr>
        <w:t>"I am the way, the truth, and the life.” John 14:6. NLT</w:t>
      </w:r>
      <w:r>
        <w:t>. And also, “</w:t>
      </w:r>
      <w:r w:rsidRPr="00BD7374">
        <w:t>Now this is eternal life: that they know you, the only true God, and Jesus Christ, whom you have sent.</w:t>
      </w:r>
      <w:r>
        <w:t>” John 17:3 NIV.</w:t>
      </w:r>
    </w:p>
    <w:p w:rsidR="00680653" w:rsidRPr="008F1CFA" w:rsidRDefault="00680653" w:rsidP="00680653">
      <w:pPr>
        <w:pStyle w:val="ListParagraph"/>
        <w:ind w:left="1080"/>
      </w:pPr>
    </w:p>
    <w:p w:rsidR="00680653" w:rsidRPr="008F1CFA" w:rsidRDefault="00680653" w:rsidP="00680653">
      <w:pPr>
        <w:pStyle w:val="ListParagraph"/>
        <w:numPr>
          <w:ilvl w:val="0"/>
          <w:numId w:val="1"/>
        </w:numPr>
        <w:spacing w:line="480" w:lineRule="auto"/>
        <w:rPr>
          <w:sz w:val="24"/>
          <w:szCs w:val="24"/>
        </w:rPr>
      </w:pPr>
      <w:r>
        <w:t xml:space="preserve">The second </w:t>
      </w:r>
      <w:r w:rsidRPr="00BD7374">
        <w:t>major passage on Jesus’ understanding of becoming a disciple is found in</w:t>
      </w:r>
      <w:r>
        <w:t xml:space="preserve"> Luke 14:27, </w:t>
      </w:r>
      <w:r w:rsidRPr="00BD7374">
        <w:t>“And if you do not carry your own cross and follow me, you cannot be my disciple</w:t>
      </w:r>
      <w:r>
        <w:t xml:space="preserve">.” NLT. </w:t>
      </w:r>
      <w:r w:rsidR="009C66FB">
        <w:t xml:space="preserve">This </w:t>
      </w:r>
      <w:r>
        <w:t xml:space="preserve">truly highlights the response which is a commitment on the side of </w:t>
      </w:r>
      <w:r>
        <w:lastRenderedPageBreak/>
        <w:t xml:space="preserve">the followers. </w:t>
      </w:r>
      <w:r w:rsidRPr="00BD7374">
        <w:t>Those who decide to become His disciples must be</w:t>
      </w:r>
      <w:r>
        <w:t xml:space="preserve"> willing to give up everything </w:t>
      </w:r>
      <w:r w:rsidRPr="00BD7374">
        <w:t>in order to follow Him.</w:t>
      </w:r>
      <w:r>
        <w:t xml:space="preserve"> </w:t>
      </w:r>
    </w:p>
    <w:p w:rsidR="00680653" w:rsidRPr="000827A7" w:rsidRDefault="00680653" w:rsidP="00680653">
      <w:pPr>
        <w:pStyle w:val="ListParagraph"/>
        <w:numPr>
          <w:ilvl w:val="0"/>
          <w:numId w:val="1"/>
        </w:numPr>
        <w:spacing w:line="480" w:lineRule="auto"/>
        <w:rPr>
          <w:sz w:val="24"/>
          <w:szCs w:val="24"/>
        </w:rPr>
      </w:pPr>
      <w:r w:rsidRPr="000827A7">
        <w:rPr>
          <w:lang w:val="en-US"/>
        </w:rPr>
        <w:t>The third passage</w:t>
      </w:r>
      <w:r w:rsidR="0082159C">
        <w:rPr>
          <w:lang w:val="en-US"/>
        </w:rPr>
        <w:t>,</w:t>
      </w:r>
      <w:r w:rsidRPr="000827A7">
        <w:rPr>
          <w:lang w:val="en-US"/>
        </w:rPr>
        <w:t xml:space="preserve"> is found in</w:t>
      </w:r>
      <w:r>
        <w:rPr>
          <w:lang w:val="en-US"/>
        </w:rPr>
        <w:t xml:space="preserve"> </w:t>
      </w:r>
      <w:r w:rsidRPr="000827A7">
        <w:rPr>
          <w:lang w:val="en-US"/>
        </w:rPr>
        <w:t>John 13:35</w:t>
      </w:r>
      <w:r>
        <w:rPr>
          <w:lang w:val="en-US"/>
        </w:rPr>
        <w:t xml:space="preserve">, </w:t>
      </w:r>
      <w:r w:rsidRPr="000827A7">
        <w:rPr>
          <w:lang w:val="en-US"/>
        </w:rPr>
        <w:t>“Your love for one another will prove to the wo</w:t>
      </w:r>
      <w:r>
        <w:rPr>
          <w:lang w:val="en-US"/>
        </w:rPr>
        <w:t xml:space="preserve">rld that you are my disciples.” NLT. </w:t>
      </w:r>
      <w:r w:rsidRPr="000827A7">
        <w:rPr>
          <w:lang w:val="en-US"/>
        </w:rPr>
        <w:t xml:space="preserve">Love is to be the absolute, infallible test of one’s discipleship.  You can tell that a person is a disciple when that person loves as Jesus loves, </w:t>
      </w:r>
      <w:r w:rsidR="0082159C">
        <w:rPr>
          <w:lang w:val="en-US"/>
        </w:rPr>
        <w:t xml:space="preserve">- that is </w:t>
      </w:r>
      <w:r w:rsidRPr="000827A7">
        <w:rPr>
          <w:lang w:val="en-US"/>
        </w:rPr>
        <w:t>unconditionally.</w:t>
      </w:r>
      <w:r>
        <w:rPr>
          <w:lang w:val="en-US"/>
        </w:rPr>
        <w:t xml:space="preserve"> This is </w:t>
      </w:r>
      <w:r w:rsidR="0082159C">
        <w:rPr>
          <w:lang w:val="en-US"/>
        </w:rPr>
        <w:t>the</w:t>
      </w:r>
      <w:r>
        <w:rPr>
          <w:lang w:val="en-US"/>
        </w:rPr>
        <w:t xml:space="preserve"> litmus test of one’s journey as a disciple. We can know the truth and can claim to know Jesus and have a relationship with Him, but if it’s not evident in the way we relate to each other we may not be called His disciples.</w:t>
      </w:r>
    </w:p>
    <w:p w:rsidR="00680653" w:rsidRDefault="00680653" w:rsidP="00680653">
      <w:pPr>
        <w:pStyle w:val="ListParagraph"/>
        <w:numPr>
          <w:ilvl w:val="0"/>
          <w:numId w:val="1"/>
        </w:numPr>
        <w:spacing w:line="480" w:lineRule="auto"/>
        <w:rPr>
          <w:sz w:val="24"/>
          <w:szCs w:val="24"/>
        </w:rPr>
      </w:pPr>
      <w:r w:rsidRPr="005B4FD2">
        <w:rPr>
          <w:sz w:val="24"/>
          <w:szCs w:val="24"/>
        </w:rPr>
        <w:t xml:space="preserve">The final passage </w:t>
      </w:r>
      <w:r>
        <w:rPr>
          <w:sz w:val="24"/>
          <w:szCs w:val="24"/>
        </w:rPr>
        <w:t xml:space="preserve">is, </w:t>
      </w:r>
      <w:r w:rsidRPr="000827A7">
        <w:rPr>
          <w:sz w:val="24"/>
          <w:szCs w:val="24"/>
        </w:rPr>
        <w:t>“This is to my Father's glory, that you bear much fruit, showing yourselves to be my disciples.” John 15:8</w:t>
      </w:r>
      <w:r>
        <w:rPr>
          <w:sz w:val="24"/>
          <w:szCs w:val="24"/>
        </w:rPr>
        <w:t xml:space="preserve"> NIV. </w:t>
      </w:r>
      <w:r w:rsidRPr="005B4FD2">
        <w:rPr>
          <w:sz w:val="24"/>
          <w:szCs w:val="24"/>
        </w:rPr>
        <w:t>Connection with Christ means bearing</w:t>
      </w:r>
      <w:r w:rsidR="0082159C" w:rsidRPr="0082159C">
        <w:rPr>
          <w:sz w:val="24"/>
          <w:szCs w:val="24"/>
        </w:rPr>
        <w:t xml:space="preserve"> </w:t>
      </w:r>
      <w:r w:rsidR="0082159C" w:rsidRPr="005B4FD2">
        <w:rPr>
          <w:sz w:val="24"/>
          <w:szCs w:val="24"/>
        </w:rPr>
        <w:t>fruit</w:t>
      </w:r>
      <w:r w:rsidRPr="005B4FD2">
        <w:rPr>
          <w:sz w:val="24"/>
          <w:szCs w:val="24"/>
        </w:rPr>
        <w:t xml:space="preserve">.  </w:t>
      </w:r>
      <w:r w:rsidR="0082159C">
        <w:rPr>
          <w:sz w:val="24"/>
          <w:szCs w:val="24"/>
        </w:rPr>
        <w:t>This</w:t>
      </w:r>
      <w:r w:rsidR="0082159C" w:rsidRPr="005B4FD2">
        <w:rPr>
          <w:sz w:val="24"/>
          <w:szCs w:val="24"/>
        </w:rPr>
        <w:t xml:space="preserve"> </w:t>
      </w:r>
      <w:r w:rsidRPr="005B4FD2">
        <w:rPr>
          <w:sz w:val="24"/>
          <w:szCs w:val="24"/>
        </w:rPr>
        <w:t xml:space="preserve">is the inevitable result of such a </w:t>
      </w:r>
      <w:r w:rsidR="0082159C">
        <w:rPr>
          <w:sz w:val="24"/>
          <w:szCs w:val="24"/>
        </w:rPr>
        <w:t>connection</w:t>
      </w:r>
      <w:r w:rsidRPr="005B4FD2">
        <w:rPr>
          <w:sz w:val="24"/>
          <w:szCs w:val="24"/>
        </w:rPr>
        <w:t>.  Because it is inevitable, if th</w:t>
      </w:r>
      <w:r w:rsidR="0082159C">
        <w:rPr>
          <w:sz w:val="24"/>
          <w:szCs w:val="24"/>
        </w:rPr>
        <w:t>er</w:t>
      </w:r>
      <w:r w:rsidRPr="005B4FD2">
        <w:rPr>
          <w:sz w:val="24"/>
          <w:szCs w:val="24"/>
        </w:rPr>
        <w:t>e</w:t>
      </w:r>
      <w:r w:rsidR="0082159C">
        <w:rPr>
          <w:sz w:val="24"/>
          <w:szCs w:val="24"/>
        </w:rPr>
        <w:t xml:space="preserve"> is no</w:t>
      </w:r>
      <w:r w:rsidRPr="005B4FD2">
        <w:rPr>
          <w:sz w:val="24"/>
          <w:szCs w:val="24"/>
        </w:rPr>
        <w:t xml:space="preserve"> fruit</w:t>
      </w:r>
      <w:r w:rsidR="0082159C">
        <w:rPr>
          <w:sz w:val="24"/>
          <w:szCs w:val="24"/>
        </w:rPr>
        <w:t>,</w:t>
      </w:r>
      <w:r w:rsidRPr="005B4FD2">
        <w:rPr>
          <w:sz w:val="24"/>
          <w:szCs w:val="24"/>
        </w:rPr>
        <w:t xml:space="preserve"> </w:t>
      </w:r>
      <w:r w:rsidR="0082159C">
        <w:rPr>
          <w:sz w:val="24"/>
          <w:szCs w:val="24"/>
        </w:rPr>
        <w:t>the discipleship is not yet mature or fully formed</w:t>
      </w:r>
      <w:r w:rsidRPr="005B4FD2">
        <w:rPr>
          <w:sz w:val="24"/>
          <w:szCs w:val="24"/>
        </w:rPr>
        <w:t>.</w:t>
      </w:r>
      <w:r>
        <w:rPr>
          <w:sz w:val="24"/>
          <w:szCs w:val="24"/>
        </w:rPr>
        <w:t xml:space="preserve"> </w:t>
      </w:r>
      <w:r w:rsidRPr="005B4FD2">
        <w:rPr>
          <w:sz w:val="24"/>
          <w:szCs w:val="24"/>
        </w:rPr>
        <w:t xml:space="preserve">The person must be producing fruit.  What is this fruit?  Some may suggest that Jesus refers to the fruit of the Spirit </w:t>
      </w:r>
      <w:r w:rsidR="0082159C">
        <w:rPr>
          <w:sz w:val="24"/>
          <w:szCs w:val="24"/>
        </w:rPr>
        <w:t xml:space="preserve">as </w:t>
      </w:r>
      <w:r w:rsidRPr="005B4FD2">
        <w:rPr>
          <w:sz w:val="24"/>
          <w:szCs w:val="24"/>
        </w:rPr>
        <w:t>enunciated by Paul in Galatians.  However, Jesus is speaking prior to Paul.  In the context of this passage Jesus is referring to Himself as the vine and His followers as the branches.  The job of the branches is to produce fruit because of their living connection to the vine.  Otherwise, they are cut off as non-productive.</w:t>
      </w:r>
      <w:r>
        <w:rPr>
          <w:sz w:val="24"/>
          <w:szCs w:val="24"/>
        </w:rPr>
        <w:t xml:space="preserve"> </w:t>
      </w:r>
      <w:r w:rsidRPr="005B4FD2">
        <w:rPr>
          <w:sz w:val="24"/>
          <w:szCs w:val="24"/>
        </w:rPr>
        <w:t>The whole contex</w:t>
      </w:r>
      <w:r>
        <w:rPr>
          <w:sz w:val="24"/>
          <w:szCs w:val="24"/>
        </w:rPr>
        <w:t>t of this passage seems to cent</w:t>
      </w:r>
      <w:r w:rsidRPr="005B4FD2">
        <w:rPr>
          <w:sz w:val="24"/>
          <w:szCs w:val="24"/>
        </w:rPr>
        <w:t>r</w:t>
      </w:r>
      <w:r>
        <w:rPr>
          <w:sz w:val="24"/>
          <w:szCs w:val="24"/>
        </w:rPr>
        <w:t>e</w:t>
      </w:r>
      <w:r w:rsidRPr="005B4FD2">
        <w:rPr>
          <w:sz w:val="24"/>
          <w:szCs w:val="24"/>
        </w:rPr>
        <w:t xml:space="preserve"> </w:t>
      </w:r>
      <w:r w:rsidR="0082159C">
        <w:rPr>
          <w:sz w:val="24"/>
          <w:szCs w:val="24"/>
        </w:rPr>
        <w:t>o</w:t>
      </w:r>
      <w:r w:rsidRPr="005B4FD2">
        <w:rPr>
          <w:sz w:val="24"/>
          <w:szCs w:val="24"/>
        </w:rPr>
        <w:t>n a</w:t>
      </w:r>
      <w:r w:rsidR="0082159C">
        <w:rPr>
          <w:sz w:val="24"/>
          <w:szCs w:val="24"/>
        </w:rPr>
        <w:t>n</w:t>
      </w:r>
      <w:r w:rsidRPr="005B4FD2">
        <w:rPr>
          <w:sz w:val="24"/>
          <w:szCs w:val="24"/>
        </w:rPr>
        <w:t xml:space="preserve"> understanding</w:t>
      </w:r>
      <w:r w:rsidR="0082159C" w:rsidRPr="0082159C">
        <w:rPr>
          <w:sz w:val="24"/>
          <w:szCs w:val="24"/>
        </w:rPr>
        <w:t xml:space="preserve"> </w:t>
      </w:r>
      <w:r w:rsidR="0082159C">
        <w:rPr>
          <w:sz w:val="24"/>
          <w:szCs w:val="24"/>
        </w:rPr>
        <w:t xml:space="preserve">of </w:t>
      </w:r>
      <w:r w:rsidR="0082159C" w:rsidRPr="005B4FD2">
        <w:rPr>
          <w:sz w:val="24"/>
          <w:szCs w:val="24"/>
        </w:rPr>
        <w:t>mission</w:t>
      </w:r>
      <w:r w:rsidRPr="005B4FD2">
        <w:rPr>
          <w:sz w:val="24"/>
          <w:szCs w:val="24"/>
        </w:rPr>
        <w:t>.  The Christian who is not reproducing by creating other disciples</w:t>
      </w:r>
      <w:r w:rsidR="0082159C">
        <w:rPr>
          <w:sz w:val="24"/>
          <w:szCs w:val="24"/>
        </w:rPr>
        <w:t>,</w:t>
      </w:r>
      <w:r w:rsidRPr="005B4FD2">
        <w:rPr>
          <w:sz w:val="24"/>
          <w:szCs w:val="24"/>
        </w:rPr>
        <w:t xml:space="preserve"> is not </w:t>
      </w:r>
      <w:r w:rsidR="0082159C">
        <w:rPr>
          <w:sz w:val="24"/>
          <w:szCs w:val="24"/>
        </w:rPr>
        <w:t>yet a mature</w:t>
      </w:r>
      <w:r w:rsidR="0082159C" w:rsidRPr="005B4FD2">
        <w:rPr>
          <w:sz w:val="24"/>
          <w:szCs w:val="24"/>
        </w:rPr>
        <w:t xml:space="preserve"> </w:t>
      </w:r>
      <w:r w:rsidRPr="005B4FD2">
        <w:rPr>
          <w:sz w:val="24"/>
          <w:szCs w:val="24"/>
        </w:rPr>
        <w:t xml:space="preserve">disciple.  It is impossible, then, to be a follower of Jesus and not </w:t>
      </w:r>
      <w:r>
        <w:rPr>
          <w:sz w:val="24"/>
          <w:szCs w:val="24"/>
        </w:rPr>
        <w:t>make disciples</w:t>
      </w:r>
      <w:r w:rsidRPr="005B4FD2">
        <w:rPr>
          <w:sz w:val="24"/>
          <w:szCs w:val="24"/>
        </w:rPr>
        <w:t xml:space="preserve">.  </w:t>
      </w:r>
      <w:r w:rsidR="0082159C">
        <w:rPr>
          <w:sz w:val="24"/>
          <w:szCs w:val="24"/>
        </w:rPr>
        <w:t>Making disciple is therefore not to a</w:t>
      </w:r>
      <w:r w:rsidRPr="005B4FD2">
        <w:rPr>
          <w:sz w:val="24"/>
          <w:szCs w:val="24"/>
        </w:rPr>
        <w:t xml:space="preserve"> cas</w:t>
      </w:r>
      <w:r w:rsidR="0082159C">
        <w:rPr>
          <w:sz w:val="24"/>
          <w:szCs w:val="24"/>
        </w:rPr>
        <w:t>u</w:t>
      </w:r>
      <w:r w:rsidRPr="005B4FD2">
        <w:rPr>
          <w:sz w:val="24"/>
          <w:szCs w:val="24"/>
        </w:rPr>
        <w:t>al conver</w:t>
      </w:r>
      <w:r w:rsidR="0082159C">
        <w:rPr>
          <w:sz w:val="24"/>
          <w:szCs w:val="24"/>
        </w:rPr>
        <w:t>sion</w:t>
      </w:r>
      <w:r w:rsidRPr="005B4FD2">
        <w:rPr>
          <w:sz w:val="24"/>
          <w:szCs w:val="24"/>
        </w:rPr>
        <w:t xml:space="preserve"> once in a lifetime</w:t>
      </w:r>
      <w:r w:rsidR="0082159C">
        <w:rPr>
          <w:sz w:val="24"/>
          <w:szCs w:val="24"/>
        </w:rPr>
        <w:t>, but a</w:t>
      </w:r>
      <w:r w:rsidR="004935C7">
        <w:rPr>
          <w:sz w:val="24"/>
          <w:szCs w:val="24"/>
        </w:rPr>
        <w:t>n</w:t>
      </w:r>
      <w:r w:rsidR="0082159C">
        <w:rPr>
          <w:sz w:val="24"/>
          <w:szCs w:val="24"/>
        </w:rPr>
        <w:t xml:space="preserve"> on-going way of living.</w:t>
      </w:r>
      <w:r w:rsidRPr="005B4FD2">
        <w:rPr>
          <w:sz w:val="24"/>
          <w:szCs w:val="24"/>
        </w:rPr>
        <w:t xml:space="preserve">  Jesus invites people into a life of </w:t>
      </w:r>
      <w:r w:rsidR="0082159C" w:rsidRPr="005B4FD2">
        <w:rPr>
          <w:sz w:val="24"/>
          <w:szCs w:val="24"/>
        </w:rPr>
        <w:t>con</w:t>
      </w:r>
      <w:r w:rsidR="0082159C">
        <w:rPr>
          <w:sz w:val="24"/>
          <w:szCs w:val="24"/>
        </w:rPr>
        <w:t>tinuous</w:t>
      </w:r>
      <w:r w:rsidR="0082159C" w:rsidRPr="005B4FD2">
        <w:rPr>
          <w:sz w:val="24"/>
          <w:szCs w:val="24"/>
        </w:rPr>
        <w:t xml:space="preserve"> </w:t>
      </w:r>
      <w:r w:rsidRPr="005B4FD2">
        <w:rPr>
          <w:sz w:val="24"/>
          <w:szCs w:val="24"/>
        </w:rPr>
        <w:t>disciple</w:t>
      </w:r>
      <w:r w:rsidR="0082159C">
        <w:rPr>
          <w:sz w:val="24"/>
          <w:szCs w:val="24"/>
        </w:rPr>
        <w:t>-</w:t>
      </w:r>
      <w:r w:rsidRPr="005B4FD2">
        <w:rPr>
          <w:sz w:val="24"/>
          <w:szCs w:val="24"/>
        </w:rPr>
        <w:t xml:space="preserve">making.  Jesus wants us to produce </w:t>
      </w:r>
      <w:r w:rsidRPr="005B4FD2">
        <w:rPr>
          <w:i/>
          <w:sz w:val="24"/>
          <w:szCs w:val="24"/>
        </w:rPr>
        <w:t>much fruit</w:t>
      </w:r>
      <w:r w:rsidRPr="005B4FD2">
        <w:rPr>
          <w:sz w:val="24"/>
          <w:szCs w:val="24"/>
        </w:rPr>
        <w:t>.</w:t>
      </w:r>
    </w:p>
    <w:p w:rsidR="00680653" w:rsidRDefault="00680653" w:rsidP="004935C7">
      <w:pPr>
        <w:spacing w:line="480" w:lineRule="auto"/>
        <w:ind w:left="720" w:firstLine="720"/>
        <w:rPr>
          <w:sz w:val="24"/>
          <w:szCs w:val="24"/>
        </w:rPr>
      </w:pPr>
      <w:r w:rsidRPr="005B4FD2">
        <w:rPr>
          <w:sz w:val="24"/>
          <w:szCs w:val="24"/>
        </w:rPr>
        <w:lastRenderedPageBreak/>
        <w:t>An examination of the passages dealing with discipleship has revealed the following about Jesus’ understanding of what it means to become a disciple.</w:t>
      </w:r>
      <w:r>
        <w:rPr>
          <w:sz w:val="24"/>
          <w:szCs w:val="24"/>
        </w:rPr>
        <w:t xml:space="preserve"> </w:t>
      </w:r>
      <w:r w:rsidRPr="008936CC">
        <w:rPr>
          <w:sz w:val="24"/>
          <w:szCs w:val="24"/>
        </w:rPr>
        <w:t xml:space="preserve">A disciple is the one who </w:t>
      </w:r>
      <w:r w:rsidRPr="005B4FD2">
        <w:rPr>
          <w:b/>
          <w:sz w:val="24"/>
          <w:szCs w:val="24"/>
        </w:rPr>
        <w:t>Knows</w:t>
      </w:r>
      <w:r w:rsidRPr="008936CC">
        <w:rPr>
          <w:sz w:val="24"/>
          <w:szCs w:val="24"/>
        </w:rPr>
        <w:t xml:space="preserve"> Jesus, who is </w:t>
      </w:r>
      <w:r w:rsidRPr="005B4FD2">
        <w:rPr>
          <w:b/>
          <w:sz w:val="24"/>
          <w:szCs w:val="24"/>
        </w:rPr>
        <w:t>Committed</w:t>
      </w:r>
      <w:r w:rsidRPr="008936CC">
        <w:rPr>
          <w:sz w:val="24"/>
          <w:szCs w:val="24"/>
        </w:rPr>
        <w:t xml:space="preserve"> to Jesus</w:t>
      </w:r>
      <w:r>
        <w:rPr>
          <w:sz w:val="24"/>
          <w:szCs w:val="24"/>
        </w:rPr>
        <w:t xml:space="preserve">, </w:t>
      </w:r>
      <w:r w:rsidRPr="008936CC">
        <w:rPr>
          <w:sz w:val="24"/>
          <w:szCs w:val="24"/>
        </w:rPr>
        <w:t xml:space="preserve">who </w:t>
      </w:r>
      <w:r w:rsidR="00CF45CF">
        <w:rPr>
          <w:b/>
          <w:sz w:val="24"/>
          <w:szCs w:val="24"/>
        </w:rPr>
        <w:t>L</w:t>
      </w:r>
      <w:r w:rsidR="004935C7" w:rsidRPr="00CF45CF">
        <w:rPr>
          <w:b/>
          <w:sz w:val="24"/>
          <w:szCs w:val="24"/>
        </w:rPr>
        <w:t>ives</w:t>
      </w:r>
      <w:r w:rsidR="004935C7">
        <w:rPr>
          <w:sz w:val="24"/>
          <w:szCs w:val="24"/>
        </w:rPr>
        <w:t xml:space="preserve"> with </w:t>
      </w:r>
      <w:r w:rsidRPr="008936CC">
        <w:rPr>
          <w:sz w:val="24"/>
          <w:szCs w:val="24"/>
        </w:rPr>
        <w:t>his/her fellows</w:t>
      </w:r>
      <w:r w:rsidR="00CF45CF">
        <w:rPr>
          <w:sz w:val="24"/>
          <w:szCs w:val="24"/>
        </w:rPr>
        <w:t xml:space="preserve"> in</w:t>
      </w:r>
      <w:r w:rsidR="004935C7">
        <w:rPr>
          <w:sz w:val="24"/>
          <w:szCs w:val="24"/>
        </w:rPr>
        <w:t xml:space="preserve"> </w:t>
      </w:r>
      <w:r w:rsidR="004935C7">
        <w:rPr>
          <w:b/>
          <w:sz w:val="24"/>
          <w:szCs w:val="24"/>
        </w:rPr>
        <w:t>l</w:t>
      </w:r>
      <w:r w:rsidR="004935C7" w:rsidRPr="005B4FD2">
        <w:rPr>
          <w:b/>
          <w:sz w:val="24"/>
          <w:szCs w:val="24"/>
        </w:rPr>
        <w:t>ov</w:t>
      </w:r>
      <w:r w:rsidR="004935C7">
        <w:rPr>
          <w:b/>
          <w:sz w:val="24"/>
          <w:szCs w:val="24"/>
        </w:rPr>
        <w:t>ing relationships</w:t>
      </w:r>
      <w:r w:rsidRPr="008936CC">
        <w:rPr>
          <w:sz w:val="24"/>
          <w:szCs w:val="24"/>
        </w:rPr>
        <w:t xml:space="preserve">, </w:t>
      </w:r>
      <w:r>
        <w:rPr>
          <w:sz w:val="24"/>
          <w:szCs w:val="24"/>
        </w:rPr>
        <w:t xml:space="preserve">and bears much fruit – </w:t>
      </w:r>
      <w:r w:rsidRPr="005B4FD2">
        <w:rPr>
          <w:b/>
          <w:sz w:val="24"/>
          <w:szCs w:val="24"/>
        </w:rPr>
        <w:t>Shares</w:t>
      </w:r>
      <w:r>
        <w:rPr>
          <w:sz w:val="24"/>
          <w:szCs w:val="24"/>
        </w:rPr>
        <w:t xml:space="preserve"> Jesus and makes disciples.</w:t>
      </w:r>
    </w:p>
    <w:p w:rsidR="00FA6332" w:rsidRPr="00FA6332" w:rsidRDefault="00647589" w:rsidP="00FA6332">
      <w:pPr>
        <w:spacing w:line="480" w:lineRule="auto"/>
        <w:ind w:left="720" w:firstLine="720"/>
        <w:rPr>
          <w:sz w:val="24"/>
        </w:rPr>
      </w:pPr>
      <w:r>
        <w:rPr>
          <w:sz w:val="24"/>
          <w:szCs w:val="24"/>
        </w:rPr>
        <w:t xml:space="preserve">Shorter version: </w:t>
      </w:r>
      <w:r w:rsidR="00FA6332" w:rsidRPr="00FA6332">
        <w:rPr>
          <w:sz w:val="24"/>
        </w:rPr>
        <w:t>A disciple</w:t>
      </w:r>
      <w:r w:rsidR="0021353B">
        <w:rPr>
          <w:sz w:val="24"/>
        </w:rPr>
        <w:t xml:space="preserve"> </w:t>
      </w:r>
      <w:r w:rsidR="00FA6332" w:rsidRPr="00FA6332">
        <w:rPr>
          <w:sz w:val="24"/>
        </w:rPr>
        <w:t>while becoming more like Jesus</w:t>
      </w:r>
      <w:r w:rsidR="0021353B">
        <w:rPr>
          <w:sz w:val="24"/>
        </w:rPr>
        <w:t>,</w:t>
      </w:r>
      <w:r w:rsidR="00FA6332" w:rsidRPr="00FA6332">
        <w:rPr>
          <w:sz w:val="24"/>
        </w:rPr>
        <w:t xml:space="preserve"> </w:t>
      </w:r>
      <w:r w:rsidR="00FA6332" w:rsidRPr="00FA6332">
        <w:rPr>
          <w:b/>
          <w:sz w:val="24"/>
        </w:rPr>
        <w:t>makes</w:t>
      </w:r>
      <w:r w:rsidR="00FA6332" w:rsidRPr="00FA6332">
        <w:rPr>
          <w:sz w:val="24"/>
        </w:rPr>
        <w:t xml:space="preserve"> disciples.</w:t>
      </w:r>
    </w:p>
    <w:p w:rsidR="00680653" w:rsidRPr="008936CC" w:rsidRDefault="00680653" w:rsidP="00680653">
      <w:pPr>
        <w:spacing w:line="480" w:lineRule="auto"/>
        <w:rPr>
          <w:b/>
          <w:sz w:val="24"/>
          <w:szCs w:val="24"/>
        </w:rPr>
      </w:pPr>
      <w:r w:rsidRPr="008936CC">
        <w:rPr>
          <w:b/>
          <w:sz w:val="24"/>
          <w:szCs w:val="24"/>
        </w:rPr>
        <w:t>What is discipleship?</w:t>
      </w:r>
    </w:p>
    <w:p w:rsidR="00680653" w:rsidRDefault="00680653" w:rsidP="00CF45CF">
      <w:pPr>
        <w:spacing w:line="480" w:lineRule="auto"/>
        <w:ind w:left="720" w:firstLine="720"/>
        <w:rPr>
          <w:sz w:val="24"/>
          <w:szCs w:val="24"/>
        </w:rPr>
      </w:pPr>
      <w:r>
        <w:rPr>
          <w:sz w:val="24"/>
          <w:szCs w:val="24"/>
        </w:rPr>
        <w:t>The key verse where ‘making disciples’ or ‘discipleship’ is introduced</w:t>
      </w:r>
      <w:r w:rsidR="0082159C">
        <w:rPr>
          <w:sz w:val="24"/>
          <w:szCs w:val="24"/>
        </w:rPr>
        <w:t>,</w:t>
      </w:r>
      <w:r>
        <w:rPr>
          <w:sz w:val="24"/>
          <w:szCs w:val="24"/>
        </w:rPr>
        <w:t xml:space="preserve"> is M</w:t>
      </w:r>
      <w:r w:rsidRPr="00A07107">
        <w:rPr>
          <w:sz w:val="24"/>
          <w:szCs w:val="24"/>
        </w:rPr>
        <w:t>atthew 28:19-20</w:t>
      </w:r>
      <w:r>
        <w:rPr>
          <w:sz w:val="24"/>
          <w:szCs w:val="24"/>
        </w:rPr>
        <w:t xml:space="preserve">, </w:t>
      </w:r>
      <w:r w:rsidRPr="00CF45CF">
        <w:rPr>
          <w:i/>
          <w:sz w:val="24"/>
          <w:szCs w:val="24"/>
        </w:rPr>
        <w:t>“Therefore, go and make disciples of all the nations, baptizing them in the name of the Father and the Son and the Holy Spirit. Teach these new disciples to obey all the commands I have given you. And be sure of this: I am with you always, even to the end of the age.” NLT.</w:t>
      </w:r>
    </w:p>
    <w:p w:rsidR="00A614F2" w:rsidRDefault="00A614F2" w:rsidP="00CF45CF">
      <w:pPr>
        <w:spacing w:line="480" w:lineRule="auto"/>
        <w:ind w:left="720" w:firstLine="720"/>
        <w:rPr>
          <w:sz w:val="24"/>
          <w:szCs w:val="24"/>
        </w:rPr>
      </w:pPr>
      <w:r>
        <w:rPr>
          <w:sz w:val="24"/>
          <w:szCs w:val="24"/>
        </w:rPr>
        <w:t>As a</w:t>
      </w:r>
      <w:r w:rsidR="0082159C">
        <w:rPr>
          <w:sz w:val="24"/>
          <w:szCs w:val="24"/>
        </w:rPr>
        <w:t xml:space="preserve">ll missionary responsibilities are summed up in the </w:t>
      </w:r>
      <w:r w:rsidR="00680653" w:rsidRPr="00A07107">
        <w:rPr>
          <w:sz w:val="24"/>
          <w:szCs w:val="24"/>
        </w:rPr>
        <w:t>in the aorist imperative</w:t>
      </w:r>
      <w:r w:rsidR="0082159C">
        <w:rPr>
          <w:sz w:val="24"/>
          <w:szCs w:val="24"/>
        </w:rPr>
        <w:t xml:space="preserve"> </w:t>
      </w:r>
      <w:r w:rsidR="00CF45CF">
        <w:rPr>
          <w:sz w:val="24"/>
          <w:szCs w:val="24"/>
        </w:rPr>
        <w:t>‘</w:t>
      </w:r>
      <w:r w:rsidR="0082159C" w:rsidRPr="00A07107">
        <w:rPr>
          <w:sz w:val="24"/>
          <w:szCs w:val="24"/>
        </w:rPr>
        <w:t>Disciple!</w:t>
      </w:r>
      <w:r w:rsidR="00CF45CF">
        <w:rPr>
          <w:sz w:val="24"/>
          <w:szCs w:val="24"/>
        </w:rPr>
        <w:t>’</w:t>
      </w:r>
      <w:r w:rsidR="0082159C" w:rsidRPr="00A07107">
        <w:rPr>
          <w:sz w:val="24"/>
          <w:szCs w:val="24"/>
        </w:rPr>
        <w:t xml:space="preserve"> (</w:t>
      </w:r>
      <w:proofErr w:type="gramStart"/>
      <w:r w:rsidR="00CF45CF" w:rsidRPr="00CF45CF">
        <w:rPr>
          <w:sz w:val="24"/>
          <w:szCs w:val="24"/>
        </w:rPr>
        <w:t>μα</w:t>
      </w:r>
      <w:proofErr w:type="spellStart"/>
      <w:r w:rsidR="00CF45CF" w:rsidRPr="00CF45CF">
        <w:rPr>
          <w:sz w:val="24"/>
          <w:szCs w:val="24"/>
        </w:rPr>
        <w:t>θητευσ</w:t>
      </w:r>
      <w:proofErr w:type="spellEnd"/>
      <w:r w:rsidR="00CF45CF" w:rsidRPr="00CF45CF">
        <w:rPr>
          <w:sz w:val="24"/>
          <w:szCs w:val="24"/>
        </w:rPr>
        <w:t>ατε</w:t>
      </w:r>
      <w:proofErr w:type="gramEnd"/>
      <w:r w:rsidR="0082159C" w:rsidRPr="00A07107">
        <w:rPr>
          <w:sz w:val="24"/>
          <w:szCs w:val="24"/>
        </w:rPr>
        <w:t xml:space="preserve">) </w:t>
      </w:r>
      <w:r w:rsidR="00680653" w:rsidRPr="00A07107">
        <w:rPr>
          <w:sz w:val="24"/>
          <w:szCs w:val="24"/>
        </w:rPr>
        <w:t xml:space="preserve"> </w:t>
      </w:r>
      <w:r>
        <w:rPr>
          <w:sz w:val="24"/>
          <w:szCs w:val="24"/>
        </w:rPr>
        <w:t>t</w:t>
      </w:r>
      <w:r w:rsidR="00680653" w:rsidRPr="00A07107">
        <w:rPr>
          <w:sz w:val="24"/>
          <w:szCs w:val="24"/>
        </w:rPr>
        <w:t>he</w:t>
      </w:r>
      <w:r>
        <w:rPr>
          <w:sz w:val="24"/>
          <w:szCs w:val="24"/>
        </w:rPr>
        <w:t>n</w:t>
      </w:r>
      <w:r w:rsidR="00680653" w:rsidRPr="00A07107">
        <w:rPr>
          <w:sz w:val="24"/>
          <w:szCs w:val="24"/>
        </w:rPr>
        <w:t xml:space="preserve"> two coordinated present participles “bapti</w:t>
      </w:r>
      <w:r w:rsidR="00680653">
        <w:rPr>
          <w:sz w:val="24"/>
          <w:szCs w:val="24"/>
        </w:rPr>
        <w:t>s</w:t>
      </w:r>
      <w:r w:rsidR="00680653" w:rsidRPr="00A07107">
        <w:rPr>
          <w:sz w:val="24"/>
          <w:szCs w:val="24"/>
        </w:rPr>
        <w:t xml:space="preserve">ing” and “teaching” (notice the similarity in structure: </w:t>
      </w:r>
      <w:r w:rsidR="00CF45CF">
        <w:rPr>
          <w:rStyle w:val="text"/>
        </w:rPr>
        <w:t>βαπ</w:t>
      </w:r>
      <w:proofErr w:type="spellStart"/>
      <w:r w:rsidR="00CF45CF">
        <w:rPr>
          <w:rStyle w:val="text"/>
        </w:rPr>
        <w:t>τιζοντες</w:t>
      </w:r>
      <w:proofErr w:type="spellEnd"/>
      <w:r w:rsidR="00CF45CF">
        <w:rPr>
          <w:rStyle w:val="text"/>
        </w:rPr>
        <w:t xml:space="preserve"> </w:t>
      </w:r>
      <w:r w:rsidR="00680653" w:rsidRPr="00A07107">
        <w:rPr>
          <w:sz w:val="24"/>
          <w:szCs w:val="24"/>
        </w:rPr>
        <w:t xml:space="preserve">and </w:t>
      </w:r>
      <w:proofErr w:type="spellStart"/>
      <w:r w:rsidR="00CF45CF">
        <w:rPr>
          <w:rStyle w:val="text"/>
        </w:rPr>
        <w:t>διδ</w:t>
      </w:r>
      <w:proofErr w:type="spellEnd"/>
      <w:r w:rsidR="00CF45CF">
        <w:rPr>
          <w:rStyle w:val="text"/>
        </w:rPr>
        <w:t>ασκοντες</w:t>
      </w:r>
      <w:r w:rsidR="00680653" w:rsidRPr="00A07107">
        <w:rPr>
          <w:sz w:val="24"/>
          <w:szCs w:val="24"/>
        </w:rPr>
        <w:t xml:space="preserve">) make </w:t>
      </w:r>
      <w:r>
        <w:rPr>
          <w:sz w:val="24"/>
          <w:szCs w:val="24"/>
        </w:rPr>
        <w:t>elaborate</w:t>
      </w:r>
      <w:r w:rsidR="00680653" w:rsidRPr="00A07107">
        <w:rPr>
          <w:sz w:val="24"/>
          <w:szCs w:val="24"/>
        </w:rPr>
        <w:t xml:space="preserve"> the two practical goals of discipleship – baptism, </w:t>
      </w:r>
      <w:r>
        <w:rPr>
          <w:sz w:val="24"/>
          <w:szCs w:val="24"/>
        </w:rPr>
        <w:t>and teaching. Baptism is t</w:t>
      </w:r>
      <w:r w:rsidR="00680653" w:rsidRPr="00A07107">
        <w:rPr>
          <w:sz w:val="24"/>
          <w:szCs w:val="24"/>
        </w:rPr>
        <w:t xml:space="preserve">he goal of evangelism, teaching the means of </w:t>
      </w:r>
      <w:r>
        <w:rPr>
          <w:sz w:val="24"/>
          <w:szCs w:val="24"/>
        </w:rPr>
        <w:t>sharing knowledge.</w:t>
      </w:r>
      <w:r w:rsidR="00680653">
        <w:rPr>
          <w:sz w:val="24"/>
          <w:szCs w:val="24"/>
        </w:rPr>
        <w:t xml:space="preserve"> </w:t>
      </w:r>
      <w:proofErr w:type="spellStart"/>
      <w:r w:rsidR="00680653" w:rsidRPr="00A07107">
        <w:rPr>
          <w:sz w:val="24"/>
          <w:szCs w:val="24"/>
        </w:rPr>
        <w:t>Discipling</w:t>
      </w:r>
      <w:proofErr w:type="spellEnd"/>
      <w:r w:rsidR="00680653" w:rsidRPr="00A07107">
        <w:rPr>
          <w:sz w:val="24"/>
          <w:szCs w:val="24"/>
        </w:rPr>
        <w:t xml:space="preserve"> reaches its first goal in the once-</w:t>
      </w:r>
      <w:r>
        <w:rPr>
          <w:sz w:val="24"/>
          <w:szCs w:val="24"/>
        </w:rPr>
        <w:t>off</w:t>
      </w:r>
      <w:r w:rsidR="00680653" w:rsidRPr="00A07107">
        <w:rPr>
          <w:sz w:val="24"/>
          <w:szCs w:val="24"/>
        </w:rPr>
        <w:t xml:space="preserve"> act of baptism </w:t>
      </w:r>
      <w:r>
        <w:rPr>
          <w:sz w:val="24"/>
          <w:szCs w:val="24"/>
        </w:rPr>
        <w:t xml:space="preserve">(denoting acceptance and commitment) </w:t>
      </w:r>
      <w:r w:rsidR="00680653" w:rsidRPr="00A07107">
        <w:rPr>
          <w:sz w:val="24"/>
          <w:szCs w:val="24"/>
        </w:rPr>
        <w:t>and is continued through the ongoing activity of teaching</w:t>
      </w:r>
      <w:r>
        <w:rPr>
          <w:sz w:val="24"/>
          <w:szCs w:val="24"/>
        </w:rPr>
        <w:t xml:space="preserve"> (denoting growing in knowledge)</w:t>
      </w:r>
    </w:p>
    <w:p w:rsidR="00483739" w:rsidRDefault="00680653" w:rsidP="00CF45CF">
      <w:pPr>
        <w:spacing w:line="480" w:lineRule="auto"/>
        <w:ind w:left="720" w:firstLine="720"/>
        <w:rPr>
          <w:sz w:val="24"/>
          <w:szCs w:val="24"/>
        </w:rPr>
      </w:pPr>
      <w:r w:rsidRPr="00A07107">
        <w:rPr>
          <w:sz w:val="24"/>
          <w:szCs w:val="24"/>
        </w:rPr>
        <w:t>Thus the Great Commission tells Christians both the means of initiation (baptism) and the means of continuation (Jesus’ teaching).</w:t>
      </w:r>
      <w:r w:rsidR="00483739">
        <w:rPr>
          <w:sz w:val="24"/>
          <w:szCs w:val="24"/>
        </w:rPr>
        <w:t xml:space="preserve"> </w:t>
      </w:r>
      <w:r w:rsidRPr="00A07107">
        <w:rPr>
          <w:sz w:val="24"/>
          <w:szCs w:val="24"/>
        </w:rPr>
        <w:t xml:space="preserve">According to this </w:t>
      </w:r>
      <w:r w:rsidRPr="00A07107">
        <w:rPr>
          <w:sz w:val="24"/>
          <w:szCs w:val="24"/>
        </w:rPr>
        <w:lastRenderedPageBreak/>
        <w:t>evidence</w:t>
      </w:r>
      <w:r w:rsidR="00A614F2">
        <w:rPr>
          <w:sz w:val="24"/>
          <w:szCs w:val="24"/>
        </w:rPr>
        <w:t>,</w:t>
      </w:r>
      <w:r w:rsidRPr="00A07107">
        <w:rPr>
          <w:sz w:val="24"/>
          <w:szCs w:val="24"/>
        </w:rPr>
        <w:t xml:space="preserve"> it appears that </w:t>
      </w:r>
      <w:proofErr w:type="spellStart"/>
      <w:r w:rsidRPr="00A07107">
        <w:rPr>
          <w:sz w:val="24"/>
          <w:szCs w:val="24"/>
        </w:rPr>
        <w:t>discipling</w:t>
      </w:r>
      <w:proofErr w:type="spellEnd"/>
      <w:r w:rsidRPr="00A07107">
        <w:rPr>
          <w:sz w:val="24"/>
          <w:szCs w:val="24"/>
        </w:rPr>
        <w:t xml:space="preserve"> is both an initial work and a continuing work </w:t>
      </w:r>
      <w:r>
        <w:rPr>
          <w:sz w:val="24"/>
          <w:szCs w:val="24"/>
        </w:rPr>
        <w:t>(process)</w:t>
      </w:r>
      <w:r w:rsidRPr="00A07107">
        <w:rPr>
          <w:sz w:val="24"/>
          <w:szCs w:val="24"/>
        </w:rPr>
        <w:t xml:space="preserve">. </w:t>
      </w:r>
    </w:p>
    <w:p w:rsidR="00FA6332" w:rsidRPr="00FA6332" w:rsidRDefault="00680653" w:rsidP="00FA6332">
      <w:pPr>
        <w:spacing w:line="480" w:lineRule="auto"/>
        <w:ind w:left="720" w:firstLine="720"/>
        <w:rPr>
          <w:sz w:val="24"/>
          <w:szCs w:val="24"/>
        </w:rPr>
      </w:pPr>
      <w:r>
        <w:rPr>
          <w:sz w:val="24"/>
          <w:szCs w:val="24"/>
        </w:rPr>
        <w:t>So,</w:t>
      </w:r>
      <w:r w:rsidR="00FA6332">
        <w:rPr>
          <w:sz w:val="24"/>
          <w:szCs w:val="24"/>
        </w:rPr>
        <w:t xml:space="preserve"> </w:t>
      </w:r>
      <w:r w:rsidR="00FA6332" w:rsidRPr="00FA6332">
        <w:rPr>
          <w:sz w:val="24"/>
          <w:szCs w:val="24"/>
        </w:rPr>
        <w:t xml:space="preserve">Discipleship is a journey </w:t>
      </w:r>
      <w:r w:rsidR="0021353B">
        <w:rPr>
          <w:sz w:val="24"/>
          <w:szCs w:val="24"/>
        </w:rPr>
        <w:t>of a deepening</w:t>
      </w:r>
      <w:r w:rsidR="00FA6332" w:rsidRPr="00FA6332">
        <w:rPr>
          <w:sz w:val="24"/>
          <w:szCs w:val="24"/>
        </w:rPr>
        <w:t xml:space="preserve"> </w:t>
      </w:r>
      <w:proofErr w:type="spellStart"/>
      <w:r w:rsidR="00FA6332" w:rsidRPr="00FA6332">
        <w:rPr>
          <w:sz w:val="24"/>
          <w:szCs w:val="24"/>
        </w:rPr>
        <w:t>KNOWledge</w:t>
      </w:r>
      <w:proofErr w:type="spellEnd"/>
      <w:r w:rsidR="00FA6332" w:rsidRPr="00FA6332">
        <w:rPr>
          <w:sz w:val="24"/>
          <w:szCs w:val="24"/>
        </w:rPr>
        <w:t xml:space="preserve"> of Jesus, </w:t>
      </w:r>
      <w:r w:rsidR="0021353B">
        <w:rPr>
          <w:sz w:val="24"/>
          <w:szCs w:val="24"/>
        </w:rPr>
        <w:t xml:space="preserve">growing in </w:t>
      </w:r>
      <w:r w:rsidR="00FA6332" w:rsidRPr="00FA6332">
        <w:rPr>
          <w:sz w:val="24"/>
          <w:szCs w:val="24"/>
        </w:rPr>
        <w:t>COMMITMENT to Him</w:t>
      </w:r>
      <w:r w:rsidR="0021353B">
        <w:rPr>
          <w:sz w:val="24"/>
          <w:szCs w:val="24"/>
        </w:rPr>
        <w:t xml:space="preserve"> and His body</w:t>
      </w:r>
      <w:r w:rsidR="00FA6332" w:rsidRPr="00FA6332">
        <w:rPr>
          <w:sz w:val="24"/>
          <w:szCs w:val="24"/>
        </w:rPr>
        <w:t xml:space="preserve">, LIVING </w:t>
      </w:r>
      <w:r w:rsidR="0021353B">
        <w:rPr>
          <w:sz w:val="24"/>
          <w:szCs w:val="24"/>
        </w:rPr>
        <w:t xml:space="preserve">and serving in </w:t>
      </w:r>
      <w:bookmarkStart w:id="0" w:name="_GoBack"/>
      <w:bookmarkEnd w:id="0"/>
      <w:r w:rsidR="0021353B">
        <w:rPr>
          <w:sz w:val="24"/>
          <w:szCs w:val="24"/>
        </w:rPr>
        <w:t>loving community and MAKING</w:t>
      </w:r>
      <w:r w:rsidR="00FA6332" w:rsidRPr="00FA6332">
        <w:rPr>
          <w:sz w:val="24"/>
          <w:szCs w:val="24"/>
        </w:rPr>
        <w:t xml:space="preserve"> disciples.</w:t>
      </w:r>
    </w:p>
    <w:p w:rsidR="00680653" w:rsidRDefault="00680653" w:rsidP="00FA6332">
      <w:pPr>
        <w:spacing w:line="480" w:lineRule="auto"/>
        <w:ind w:left="720" w:firstLine="720"/>
        <w:rPr>
          <w:b/>
          <w:sz w:val="24"/>
          <w:szCs w:val="24"/>
        </w:rPr>
      </w:pPr>
      <w:r>
        <w:rPr>
          <w:b/>
          <w:sz w:val="24"/>
          <w:szCs w:val="24"/>
        </w:rPr>
        <w:t>Can</w:t>
      </w:r>
      <w:r w:rsidRPr="008936CC">
        <w:rPr>
          <w:b/>
          <w:sz w:val="24"/>
          <w:szCs w:val="24"/>
        </w:rPr>
        <w:t xml:space="preserve"> discipleship</w:t>
      </w:r>
      <w:r>
        <w:rPr>
          <w:b/>
          <w:sz w:val="24"/>
          <w:szCs w:val="24"/>
        </w:rPr>
        <w:t xml:space="preserve"> </w:t>
      </w:r>
      <w:r w:rsidR="0002036F">
        <w:rPr>
          <w:b/>
          <w:sz w:val="24"/>
          <w:szCs w:val="24"/>
        </w:rPr>
        <w:t>journey</w:t>
      </w:r>
      <w:r>
        <w:rPr>
          <w:b/>
          <w:sz w:val="24"/>
          <w:szCs w:val="24"/>
        </w:rPr>
        <w:t xml:space="preserve"> be measured</w:t>
      </w:r>
      <w:r w:rsidRPr="008936CC">
        <w:rPr>
          <w:b/>
          <w:sz w:val="24"/>
          <w:szCs w:val="24"/>
        </w:rPr>
        <w:t>?</w:t>
      </w:r>
    </w:p>
    <w:p w:rsidR="002F2458" w:rsidRPr="002F2458" w:rsidRDefault="00B57696" w:rsidP="002F2458">
      <w:pPr>
        <w:spacing w:line="480" w:lineRule="auto"/>
        <w:ind w:left="720" w:firstLine="720"/>
        <w:rPr>
          <w:sz w:val="24"/>
          <w:szCs w:val="24"/>
        </w:rPr>
      </w:pPr>
      <w:r w:rsidRPr="002F2458">
        <w:rPr>
          <w:sz w:val="24"/>
          <w:szCs w:val="24"/>
        </w:rPr>
        <w:t>One’s discipleship journey can be measured</w:t>
      </w:r>
      <w:r w:rsidR="001A0E6B" w:rsidRPr="002F2458">
        <w:rPr>
          <w:sz w:val="24"/>
          <w:szCs w:val="24"/>
        </w:rPr>
        <w:t xml:space="preserve">, not always though, </w:t>
      </w:r>
      <w:r w:rsidR="002F2458" w:rsidRPr="002F2458">
        <w:rPr>
          <w:sz w:val="24"/>
          <w:szCs w:val="24"/>
        </w:rPr>
        <w:t>by their:</w:t>
      </w:r>
    </w:p>
    <w:p w:rsidR="002F2458" w:rsidRPr="002F2458" w:rsidRDefault="00E21E78" w:rsidP="002F2458">
      <w:pPr>
        <w:pStyle w:val="ListParagraph"/>
        <w:numPr>
          <w:ilvl w:val="0"/>
          <w:numId w:val="2"/>
        </w:numPr>
        <w:spacing w:line="480" w:lineRule="auto"/>
        <w:rPr>
          <w:sz w:val="24"/>
          <w:szCs w:val="24"/>
        </w:rPr>
      </w:pPr>
      <w:r>
        <w:rPr>
          <w:sz w:val="24"/>
          <w:szCs w:val="24"/>
        </w:rPr>
        <w:t>Q</w:t>
      </w:r>
      <w:r w:rsidR="002F2458" w:rsidRPr="002F2458">
        <w:rPr>
          <w:sz w:val="24"/>
          <w:szCs w:val="24"/>
        </w:rPr>
        <w:t>uality</w:t>
      </w:r>
      <w:r w:rsidR="002F2458">
        <w:rPr>
          <w:sz w:val="24"/>
          <w:szCs w:val="24"/>
        </w:rPr>
        <w:t xml:space="preserve"> of their relationships.</w:t>
      </w:r>
      <w:r w:rsidR="002F2458" w:rsidRPr="002F2458">
        <w:rPr>
          <w:sz w:val="24"/>
          <w:szCs w:val="24"/>
        </w:rPr>
        <w:t xml:space="preserve"> </w:t>
      </w:r>
      <w:r w:rsidR="002F2458">
        <w:rPr>
          <w:sz w:val="24"/>
          <w:szCs w:val="24"/>
        </w:rPr>
        <w:t>S</w:t>
      </w:r>
      <w:r w:rsidR="002F2458" w:rsidRPr="002F2458">
        <w:rPr>
          <w:sz w:val="24"/>
          <w:szCs w:val="24"/>
        </w:rPr>
        <w:t xml:space="preserve">ee </w:t>
      </w:r>
      <w:r w:rsidR="002F2458" w:rsidRPr="002F2458">
        <w:rPr>
          <w:sz w:val="24"/>
          <w:szCs w:val="24"/>
          <w:lang w:val="en-US"/>
        </w:rPr>
        <w:t>John 13:35.</w:t>
      </w:r>
      <w:r w:rsidR="002F2458" w:rsidRPr="002F2458">
        <w:rPr>
          <w:sz w:val="24"/>
          <w:szCs w:val="24"/>
        </w:rPr>
        <w:t xml:space="preserve"> In other words, genuine expression of the fruit of the Holy Spirit as expressed in Galatians 5:21-22 in fellowship and growing friendships.</w:t>
      </w:r>
    </w:p>
    <w:p w:rsidR="002F2458" w:rsidRDefault="00E21E78" w:rsidP="002F2458">
      <w:pPr>
        <w:pStyle w:val="ListParagraph"/>
        <w:numPr>
          <w:ilvl w:val="0"/>
          <w:numId w:val="2"/>
        </w:numPr>
        <w:spacing w:line="480" w:lineRule="auto"/>
        <w:rPr>
          <w:sz w:val="24"/>
          <w:szCs w:val="24"/>
        </w:rPr>
      </w:pPr>
      <w:r>
        <w:rPr>
          <w:sz w:val="24"/>
          <w:szCs w:val="24"/>
        </w:rPr>
        <w:t>A</w:t>
      </w:r>
      <w:r w:rsidR="002F2458" w:rsidRPr="002F2458">
        <w:rPr>
          <w:sz w:val="24"/>
          <w:szCs w:val="24"/>
        </w:rPr>
        <w:t xml:space="preserve">biding in the teaching of Jesus, their prayer life and worship experience. </w:t>
      </w:r>
      <w:r w:rsidR="002F2458">
        <w:rPr>
          <w:sz w:val="24"/>
          <w:szCs w:val="24"/>
        </w:rPr>
        <w:t xml:space="preserve">See </w:t>
      </w:r>
      <w:r w:rsidR="002F2458" w:rsidRPr="002F2458">
        <w:rPr>
          <w:sz w:val="24"/>
          <w:szCs w:val="24"/>
        </w:rPr>
        <w:t>John 8:31</w:t>
      </w:r>
      <w:r w:rsidR="002F2458">
        <w:rPr>
          <w:sz w:val="24"/>
          <w:szCs w:val="24"/>
        </w:rPr>
        <w:t>.</w:t>
      </w:r>
    </w:p>
    <w:p w:rsidR="002F2458" w:rsidRDefault="00E21E78" w:rsidP="002F2458">
      <w:pPr>
        <w:pStyle w:val="ListParagraph"/>
        <w:numPr>
          <w:ilvl w:val="0"/>
          <w:numId w:val="2"/>
        </w:numPr>
        <w:spacing w:line="480" w:lineRule="auto"/>
        <w:rPr>
          <w:sz w:val="24"/>
          <w:szCs w:val="24"/>
        </w:rPr>
      </w:pPr>
      <w:r>
        <w:rPr>
          <w:sz w:val="24"/>
          <w:szCs w:val="24"/>
        </w:rPr>
        <w:t>F</w:t>
      </w:r>
      <w:r w:rsidR="002F2458">
        <w:rPr>
          <w:sz w:val="24"/>
          <w:szCs w:val="24"/>
        </w:rPr>
        <w:t xml:space="preserve">aithfulness in stewardship, </w:t>
      </w:r>
      <w:r w:rsidR="001A0E6B" w:rsidRPr="002F2458">
        <w:rPr>
          <w:sz w:val="24"/>
          <w:szCs w:val="24"/>
        </w:rPr>
        <w:t>commitment to their Lord</w:t>
      </w:r>
      <w:r w:rsidR="002F2458">
        <w:rPr>
          <w:sz w:val="24"/>
          <w:szCs w:val="24"/>
        </w:rPr>
        <w:t xml:space="preserve"> in baptism</w:t>
      </w:r>
      <w:r w:rsidR="001A0E6B" w:rsidRPr="002F2458">
        <w:rPr>
          <w:sz w:val="24"/>
          <w:szCs w:val="24"/>
        </w:rPr>
        <w:t xml:space="preserve"> </w:t>
      </w:r>
      <w:r w:rsidR="002F2458">
        <w:rPr>
          <w:sz w:val="24"/>
          <w:szCs w:val="24"/>
        </w:rPr>
        <w:t xml:space="preserve">and involvement in ministries in His </w:t>
      </w:r>
      <w:r>
        <w:rPr>
          <w:sz w:val="24"/>
          <w:szCs w:val="24"/>
        </w:rPr>
        <w:t xml:space="preserve">Body - </w:t>
      </w:r>
      <w:r w:rsidR="002F2458">
        <w:rPr>
          <w:sz w:val="24"/>
          <w:szCs w:val="24"/>
        </w:rPr>
        <w:t xml:space="preserve">Church. See </w:t>
      </w:r>
      <w:r w:rsidR="002F2458">
        <w:t>Luke 14:27.</w:t>
      </w:r>
    </w:p>
    <w:p w:rsidR="00565234" w:rsidRPr="00EE7BD2" w:rsidRDefault="00E21E78" w:rsidP="00786BC3">
      <w:pPr>
        <w:pStyle w:val="ListParagraph"/>
        <w:numPr>
          <w:ilvl w:val="0"/>
          <w:numId w:val="2"/>
        </w:numPr>
        <w:spacing w:line="480" w:lineRule="auto"/>
        <w:rPr>
          <w:sz w:val="24"/>
          <w:szCs w:val="24"/>
        </w:rPr>
      </w:pPr>
      <w:r>
        <w:rPr>
          <w:sz w:val="24"/>
          <w:szCs w:val="24"/>
        </w:rPr>
        <w:t>F</w:t>
      </w:r>
      <w:r w:rsidR="002F2458" w:rsidRPr="002F2458">
        <w:rPr>
          <w:sz w:val="24"/>
          <w:szCs w:val="24"/>
        </w:rPr>
        <w:t>ruit bearing</w:t>
      </w:r>
      <w:r w:rsidR="002F2458">
        <w:rPr>
          <w:sz w:val="24"/>
          <w:szCs w:val="24"/>
        </w:rPr>
        <w:t xml:space="preserve">. </w:t>
      </w:r>
      <w:r w:rsidR="00964A41">
        <w:rPr>
          <w:sz w:val="24"/>
          <w:szCs w:val="24"/>
        </w:rPr>
        <w:t>In other words, h</w:t>
      </w:r>
      <w:r w:rsidR="002F2458">
        <w:rPr>
          <w:sz w:val="24"/>
          <w:szCs w:val="24"/>
        </w:rPr>
        <w:t>ow effective they are in making disciples.</w:t>
      </w:r>
      <w:r w:rsidR="00964A41">
        <w:rPr>
          <w:sz w:val="24"/>
          <w:szCs w:val="24"/>
        </w:rPr>
        <w:t xml:space="preserve"> See </w:t>
      </w:r>
      <w:r w:rsidR="00964A41" w:rsidRPr="000827A7">
        <w:rPr>
          <w:sz w:val="24"/>
          <w:szCs w:val="24"/>
        </w:rPr>
        <w:t>John 15:8</w:t>
      </w:r>
      <w:r w:rsidR="00964A41">
        <w:rPr>
          <w:sz w:val="24"/>
          <w:szCs w:val="24"/>
        </w:rPr>
        <w:t>.</w:t>
      </w:r>
    </w:p>
    <w:sectPr w:rsidR="00565234" w:rsidRPr="00EE7B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D958BA"/>
    <w:multiLevelType w:val="hybridMultilevel"/>
    <w:tmpl w:val="5BF4FA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2951C65"/>
    <w:multiLevelType w:val="hybridMultilevel"/>
    <w:tmpl w:val="10BC3E9C"/>
    <w:lvl w:ilvl="0" w:tplc="1409000F">
      <w:start w:val="1"/>
      <w:numFmt w:val="decimal"/>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2" w15:restartNumberingAfterBreak="0">
    <w:nsid w:val="754D64BE"/>
    <w:multiLevelType w:val="hybridMultilevel"/>
    <w:tmpl w:val="DE0E5970"/>
    <w:lvl w:ilvl="0" w:tplc="F314F982">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653"/>
    <w:rsid w:val="0002036F"/>
    <w:rsid w:val="00107719"/>
    <w:rsid w:val="001A0E6B"/>
    <w:rsid w:val="001C7F61"/>
    <w:rsid w:val="0021353B"/>
    <w:rsid w:val="00253BD6"/>
    <w:rsid w:val="002F2458"/>
    <w:rsid w:val="00300629"/>
    <w:rsid w:val="00370673"/>
    <w:rsid w:val="003E3B89"/>
    <w:rsid w:val="003F1CEA"/>
    <w:rsid w:val="004561FD"/>
    <w:rsid w:val="00483739"/>
    <w:rsid w:val="004935C7"/>
    <w:rsid w:val="00565234"/>
    <w:rsid w:val="005B7CEA"/>
    <w:rsid w:val="00647589"/>
    <w:rsid w:val="00680653"/>
    <w:rsid w:val="00786BC3"/>
    <w:rsid w:val="0082159C"/>
    <w:rsid w:val="008935C2"/>
    <w:rsid w:val="0089438D"/>
    <w:rsid w:val="00964A41"/>
    <w:rsid w:val="009C66FB"/>
    <w:rsid w:val="00A60C07"/>
    <w:rsid w:val="00A614F2"/>
    <w:rsid w:val="00B57696"/>
    <w:rsid w:val="00BA5867"/>
    <w:rsid w:val="00C80E3F"/>
    <w:rsid w:val="00CF45CF"/>
    <w:rsid w:val="00D95815"/>
    <w:rsid w:val="00E21E78"/>
    <w:rsid w:val="00EE7BD2"/>
    <w:rsid w:val="00FA63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B1259-3155-45E6-BA45-C87FD1B8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653"/>
  </w:style>
  <w:style w:type="paragraph" w:styleId="Heading2">
    <w:name w:val="heading 2"/>
    <w:basedOn w:val="Normal"/>
    <w:next w:val="Normal"/>
    <w:link w:val="Heading2Char"/>
    <w:uiPriority w:val="9"/>
    <w:unhideWhenUsed/>
    <w:qFormat/>
    <w:rsid w:val="006806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065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80653"/>
    <w:pPr>
      <w:ind w:left="720"/>
      <w:contextualSpacing/>
    </w:pPr>
  </w:style>
  <w:style w:type="paragraph" w:styleId="BalloonText">
    <w:name w:val="Balloon Text"/>
    <w:basedOn w:val="Normal"/>
    <w:link w:val="BalloonTextChar"/>
    <w:uiPriority w:val="99"/>
    <w:semiHidden/>
    <w:unhideWhenUsed/>
    <w:rsid w:val="00107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719"/>
    <w:rPr>
      <w:rFonts w:ascii="Segoe UI" w:hAnsi="Segoe UI" w:cs="Segoe UI"/>
      <w:sz w:val="18"/>
      <w:szCs w:val="18"/>
    </w:rPr>
  </w:style>
  <w:style w:type="paragraph" w:styleId="Revision">
    <w:name w:val="Revision"/>
    <w:hidden/>
    <w:uiPriority w:val="99"/>
    <w:semiHidden/>
    <w:rsid w:val="00300629"/>
    <w:pPr>
      <w:spacing w:after="0" w:line="240" w:lineRule="auto"/>
    </w:pPr>
  </w:style>
  <w:style w:type="character" w:customStyle="1" w:styleId="text">
    <w:name w:val="text"/>
    <w:basedOn w:val="DefaultParagraphFont"/>
    <w:rsid w:val="00CF4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779051">
      <w:bodyDiv w:val="1"/>
      <w:marLeft w:val="0"/>
      <w:marRight w:val="0"/>
      <w:marTop w:val="0"/>
      <w:marBottom w:val="0"/>
      <w:divBdr>
        <w:top w:val="none" w:sz="0" w:space="0" w:color="auto"/>
        <w:left w:val="none" w:sz="0" w:space="0" w:color="auto"/>
        <w:bottom w:val="none" w:sz="0" w:space="0" w:color="auto"/>
        <w:right w:val="none" w:sz="0" w:space="0" w:color="auto"/>
      </w:divBdr>
    </w:div>
    <w:div w:id="212141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92A74-31B7-4E33-99C9-6D81C555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6</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Kulakov</dc:creator>
  <cp:keywords/>
  <dc:description/>
  <cp:lastModifiedBy>VictorKulakov</cp:lastModifiedBy>
  <cp:revision>16</cp:revision>
  <cp:lastPrinted>2016-04-14T00:21:00Z</cp:lastPrinted>
  <dcterms:created xsi:type="dcterms:W3CDTF">2015-11-30T07:37:00Z</dcterms:created>
  <dcterms:modified xsi:type="dcterms:W3CDTF">2016-05-05T01:30:00Z</dcterms:modified>
</cp:coreProperties>
</file>